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170" w:x="7496" w:y="1782"/>
        <w:widowControl w:val="off"/>
        <w:autoSpaceDE w:val="off"/>
        <w:autoSpaceDN w:val="off"/>
        <w:spacing w:before="0" w:after="0" w:line="225" w:lineRule="exact"/>
        <w:ind w:left="509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Mẫu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số: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16/TB-</w:t>
      </w:r>
      <w:r>
        <w:rPr>
          <w:rFonts w:ascii="Arial" w:hAnsi="Arial" w:cs="Arial"/>
          <w:b w:val="on"/>
          <w:color w:val="000000"/>
          <w:spacing w:val="-3"/>
          <w:sz w:val="20"/>
        </w:rPr>
        <w:t>ĐKT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170" w:x="7496" w:y="1782"/>
        <w:widowControl w:val="off"/>
        <w:autoSpaceDE w:val="off"/>
        <w:autoSpaceDN w:val="off"/>
        <w:spacing w:before="5" w:after="0" w:line="225" w:lineRule="exact"/>
        <w:ind w:left="38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</w:rPr>
        <w:t>(Kèm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theo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Thông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3"/>
          <w:sz w:val="20"/>
        </w:rPr>
        <w:t>tư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số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3170" w:x="7496" w:y="1782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</w:rPr>
        <w:t>6/2024/TT-BTC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ngày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23/12/2024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3170" w:x="7496" w:y="1782"/>
        <w:widowControl w:val="off"/>
        <w:autoSpaceDE w:val="off"/>
        <w:autoSpaceDN w:val="off"/>
        <w:spacing w:before="6" w:after="0" w:line="225" w:lineRule="exact"/>
        <w:ind w:left="62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</w:rPr>
        <w:t>của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Bộ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Tài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chính)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352" w:x="7385" w:y="2243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</w:rPr>
        <w:t>8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461" w:x="2089" w:y="294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61" w:x="2089" w:y="294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…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147" w:x="2291" w:y="294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2"/>
          <w:sz w:val="20"/>
        </w:rPr>
        <w:t>….</w:t>
      </w:r>
      <w:r>
        <w:rPr>
          <w:rFonts w:ascii="Arial"/>
          <w:color w:val="000000"/>
          <w:spacing w:val="-1"/>
          <w:sz w:val="20"/>
        </w:rPr>
        <w:t>(1)</w:t>
      </w:r>
      <w:r>
        <w:rPr>
          <w:rFonts w:ascii="Arial" w:hAnsi="Arial" w:cs="Arial"/>
          <w:color w:val="000000"/>
          <w:spacing w:val="2"/>
          <w:sz w:val="20"/>
        </w:rPr>
        <w:t>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147" w:x="2291" w:y="294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2"/>
          <w:sz w:val="20"/>
        </w:rPr>
        <w:t>….</w:t>
      </w:r>
      <w:r>
        <w:rPr>
          <w:rFonts w:ascii="Arial"/>
          <w:b w:val="on"/>
          <w:color w:val="000000"/>
          <w:spacing w:val="-1"/>
          <w:sz w:val="20"/>
        </w:rPr>
        <w:t>(2)</w:t>
      </w:r>
      <w:r>
        <w:rPr>
          <w:rFonts w:ascii="Arial" w:hAnsi="Arial" w:cs="Arial"/>
          <w:b w:val="on"/>
          <w:color w:val="000000"/>
          <w:spacing w:val="0"/>
          <w:sz w:val="20"/>
        </w:rPr>
        <w:t>.…..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287" w:x="5138" w:y="294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CỘNG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-4"/>
          <w:sz w:val="20"/>
        </w:rPr>
        <w:t>H</w:t>
      </w:r>
      <w:r>
        <w:rPr>
          <w:rFonts w:ascii="Arial" w:hAnsi="Arial" w:cs="Arial"/>
          <w:b w:val="on"/>
          <w:color w:val="000000"/>
          <w:spacing w:val="3"/>
          <w:sz w:val="20"/>
        </w:rPr>
        <w:t>ÒA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XÃ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HỘI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CHỦ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NGHĨA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VIỆT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-3"/>
          <w:sz w:val="20"/>
        </w:rPr>
        <w:t>NAM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924" w:x="5820" w:y="317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Độc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2"/>
          <w:sz w:val="20"/>
        </w:rPr>
        <w:t>lập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-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7"/>
          <w:sz w:val="20"/>
        </w:rPr>
        <w:t>Tự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do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-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Hạnh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phúc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772" w:x="2353" w:y="3398"/>
        <w:widowControl w:val="off"/>
        <w:autoSpaceDE w:val="off"/>
        <w:autoSpaceDN w:val="off"/>
        <w:spacing w:before="0" w:after="0" w:line="145" w:lineRule="exact"/>
        <w:ind w:left="0" w:right="0" w:firstLine="0"/>
        <w:jc w:val="left"/>
        <w:rPr>
          <w:rFonts w:ascii="Arial"/>
          <w:color w:val="000000"/>
          <w:spacing w:val="0"/>
          <w:sz w:val="13"/>
        </w:rPr>
      </w:pPr>
      <w:r>
        <w:rPr>
          <w:rFonts w:ascii="Arial"/>
          <w:color w:val="000000"/>
          <w:spacing w:val="0"/>
          <w:sz w:val="13"/>
        </w:rPr>
        <w:t>________</w:t>
      </w:r>
      <w:r>
        <w:rPr>
          <w:rFonts w:ascii="Arial"/>
          <w:color w:val="000000"/>
          <w:spacing w:val="0"/>
          <w:sz w:val="13"/>
        </w:rPr>
      </w:r>
    </w:p>
    <w:p>
      <w:pPr>
        <w:pStyle w:val="Normal"/>
        <w:framePr w:w="1824" w:x="6367" w:y="3398"/>
        <w:widowControl w:val="off"/>
        <w:autoSpaceDE w:val="off"/>
        <w:autoSpaceDN w:val="off"/>
        <w:spacing w:before="0" w:after="0" w:line="145" w:lineRule="exact"/>
        <w:ind w:left="0" w:right="0" w:firstLine="0"/>
        <w:jc w:val="left"/>
        <w:rPr>
          <w:rFonts w:ascii="Arial"/>
          <w:color w:val="000000"/>
          <w:spacing w:val="0"/>
          <w:sz w:val="13"/>
        </w:rPr>
      </w:pPr>
      <w:r>
        <w:rPr>
          <w:rFonts w:ascii="Arial"/>
          <w:color w:val="000000"/>
          <w:spacing w:val="0"/>
          <w:sz w:val="13"/>
        </w:rPr>
        <w:t>______________________</w:t>
      </w:r>
      <w:r>
        <w:rPr>
          <w:rFonts w:ascii="Arial"/>
          <w:color w:val="000000"/>
          <w:spacing w:val="0"/>
          <w:sz w:val="13"/>
        </w:rPr>
      </w:r>
    </w:p>
    <w:p>
      <w:pPr>
        <w:pStyle w:val="Normal"/>
        <w:framePr w:w="543" w:x="1719" w:y="3635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Số: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49" w:x="2468" w:y="3635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/TB-....(3)</w:t>
      </w:r>
      <w:r>
        <w:rPr>
          <w:rFonts w:ascii="Arial" w:hAnsi="Arial" w:cs="Arial"/>
          <w:color w:val="000000"/>
          <w:spacing w:val="-3"/>
          <w:sz w:val="20"/>
        </w:rPr>
        <w:t>….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321" w:x="5623" w:y="363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</w:rPr>
        <w:t>…….</w:t>
      </w:r>
      <w:r>
        <w:rPr>
          <w:rFonts w:ascii="Arial"/>
          <w:i w:val="on"/>
          <w:color w:val="000000"/>
          <w:spacing w:val="0"/>
          <w:sz w:val="20"/>
        </w:rPr>
        <w:t>,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ngày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..…</w:t>
      </w:r>
      <w:r>
        <w:rPr>
          <w:rFonts w:ascii="Arial" w:hAnsi="Arial" w:cs="Arial"/>
          <w:i w:val="on"/>
          <w:color w:val="000000"/>
          <w:spacing w:val="0"/>
          <w:sz w:val="20"/>
        </w:rPr>
        <w:t>tháng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2"/>
          <w:sz w:val="20"/>
        </w:rPr>
        <w:t>….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năm…….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1461" w:x="5340" w:y="4322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THÔNG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3"/>
          <w:sz w:val="20"/>
        </w:rPr>
        <w:t>BÁO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227" w:x="2958" w:y="4552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Về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việc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người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nộp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thuế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không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hoạt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động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3"/>
          <w:sz w:val="20"/>
        </w:rPr>
        <w:t>tại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2"/>
          <w:sz w:val="20"/>
        </w:rPr>
        <w:t>địa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2"/>
          <w:sz w:val="20"/>
        </w:rPr>
        <w:t>chỉ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2"/>
          <w:sz w:val="20"/>
        </w:rPr>
        <w:t>đã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đăng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ký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04" w:x="5446" w:y="4781"/>
        <w:widowControl w:val="off"/>
        <w:autoSpaceDE w:val="off"/>
        <w:autoSpaceDN w:val="off"/>
        <w:spacing w:before="0" w:after="0" w:line="145" w:lineRule="exact"/>
        <w:ind w:left="0" w:right="0" w:firstLine="0"/>
        <w:jc w:val="left"/>
        <w:rPr>
          <w:rFonts w:ascii="Arial"/>
          <w:color w:val="000000"/>
          <w:spacing w:val="0"/>
          <w:sz w:val="13"/>
        </w:rPr>
      </w:pPr>
      <w:r>
        <w:rPr>
          <w:rFonts w:ascii="Arial"/>
          <w:color w:val="000000"/>
          <w:spacing w:val="0"/>
          <w:sz w:val="13"/>
        </w:rPr>
        <w:t>______________</w:t>
      </w:r>
      <w:r>
        <w:rPr>
          <w:rFonts w:ascii="Arial"/>
          <w:color w:val="000000"/>
          <w:spacing w:val="0"/>
          <w:sz w:val="13"/>
        </w:rPr>
      </w:r>
    </w:p>
    <w:p>
      <w:pPr>
        <w:pStyle w:val="Normal"/>
        <w:framePr w:w="8542" w:x="2161" w:y="524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Căn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Biên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bản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xác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minh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người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nộp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không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còn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hoạt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động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tại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địa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chỉ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đã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đăng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ký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ngày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42" w:x="1440" w:y="547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062" w:x="1642" w:y="547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…,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Cục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(hoặc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3"/>
          <w:sz w:val="20"/>
        </w:rPr>
        <w:t>Chi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cục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………………………………………..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thông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báo: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062" w:x="1642" w:y="5479"/>
        <w:widowControl w:val="off"/>
        <w:autoSpaceDE w:val="off"/>
        <w:autoSpaceDN w:val="off"/>
        <w:spacing w:before="126" w:after="0" w:line="225" w:lineRule="exact"/>
        <w:ind w:left="519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Người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nộp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……………………………………………………………………………………;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062" w:x="1642" w:y="5479"/>
        <w:widowControl w:val="off"/>
        <w:autoSpaceDE w:val="off"/>
        <w:autoSpaceDN w:val="off"/>
        <w:spacing w:before="125" w:after="0" w:line="225" w:lineRule="exact"/>
        <w:ind w:left="519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Mã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số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thuế/mã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số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doanh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nghiệp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………………………….,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đơn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5"/>
          <w:sz w:val="20"/>
        </w:rPr>
        <w:t>vị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cấp: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062" w:x="1642" w:y="5479"/>
        <w:widowControl w:val="off"/>
        <w:autoSpaceDE w:val="off"/>
        <w:autoSpaceDN w:val="off"/>
        <w:spacing w:before="120" w:after="0" w:line="225" w:lineRule="exact"/>
        <w:ind w:left="519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Địa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chỉ: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062" w:x="1642" w:y="5479"/>
        <w:widowControl w:val="off"/>
        <w:autoSpaceDE w:val="off"/>
        <w:autoSpaceDN w:val="off"/>
        <w:spacing w:before="125" w:after="0" w:line="225" w:lineRule="exact"/>
        <w:ind w:left="519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2"/>
          <w:sz w:val="20"/>
        </w:rPr>
        <w:t>Giấy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chứng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nhận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đăng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ký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doanh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nghiệp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hoặc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Quyết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định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thành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lập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hoặc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Giấy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chứng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nhận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599" w:x="1440" w:y="7107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đăng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ký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hộ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kinh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doanh: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số...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ngày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cấp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...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cơ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quan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cấp……………………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187" w:x="2161" w:y="7457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Ngành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nghề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kinh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doanh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chính: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187" w:x="2161" w:y="7457"/>
        <w:widowControl w:val="off"/>
        <w:autoSpaceDE w:val="off"/>
        <w:autoSpaceDN w:val="off"/>
        <w:spacing w:before="12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Người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đại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diện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theo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pháp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luật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của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người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nộp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187" w:x="2161" w:y="7457"/>
        <w:widowControl w:val="off"/>
        <w:autoSpaceDE w:val="off"/>
        <w:autoSpaceDN w:val="off"/>
        <w:spacing w:before="12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Chức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vụ: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...;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CMND/CCCD/HỘ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chiếu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số: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…………;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ngày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cấp:…………..nơi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cấp: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...............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09"/>
        <w:widowControl w:val="off"/>
        <w:autoSpaceDE w:val="off"/>
        <w:autoSpaceDN w:val="off"/>
        <w:spacing w:before="0" w:after="0" w:line="225" w:lineRule="exact"/>
        <w:ind w:left="72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Người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nộp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không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còn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hoạt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động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tại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địa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chỉ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đã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đăng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ký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từ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ngày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hành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Thông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báo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09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này.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Người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nộp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không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được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sử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dụng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hóa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đơn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và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6"/>
          <w:sz w:val="20"/>
        </w:rPr>
        <w:t>mã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số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trong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các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giao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dịch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kinh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tế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kể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10"/>
          <w:sz w:val="20"/>
        </w:rPr>
        <w:t>từ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09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ngày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hành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Thông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báo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này.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320"/>
        <w:widowControl w:val="off"/>
        <w:autoSpaceDE w:val="off"/>
        <w:autoSpaceDN w:val="off"/>
        <w:spacing w:before="0" w:after="0" w:line="225" w:lineRule="exact"/>
        <w:ind w:left="72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Trường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hợp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người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nộp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3"/>
          <w:sz w:val="20"/>
        </w:rPr>
        <w:t>là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đơn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5"/>
          <w:sz w:val="20"/>
        </w:rPr>
        <w:t>vị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chủ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quản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có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các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đơn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5"/>
          <w:sz w:val="20"/>
        </w:rPr>
        <w:t>vị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phụ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thuộc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thì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6"/>
          <w:sz w:val="20"/>
        </w:rPr>
        <w:t>mã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số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của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32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các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đơn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5"/>
          <w:sz w:val="20"/>
        </w:rPr>
        <w:t>vị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phụ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thuộc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đồng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thời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6"/>
          <w:sz w:val="20"/>
        </w:rPr>
        <w:t>bị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cơ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quan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cập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nhật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trạng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thái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không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còn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hoạt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động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tại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địa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chỉ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đã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320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đăng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ký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theo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trạng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thái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6"/>
          <w:sz w:val="20"/>
        </w:rPr>
        <w:t>mã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số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của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đơn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5"/>
          <w:sz w:val="20"/>
        </w:rPr>
        <w:t>vị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chủ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quản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(chi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tiết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mã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số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của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đơn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5"/>
          <w:sz w:val="20"/>
        </w:rPr>
        <w:t>vị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phụ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thuộc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320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không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hoạt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động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tại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địa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chỉ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đã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đăng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ký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theo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đơn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5"/>
          <w:sz w:val="20"/>
        </w:rPr>
        <w:t>vị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chủ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quản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theo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danh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sách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kèm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theo).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5220" w:x="2161" w:y="10357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Cơ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quan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thông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báo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để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(4)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được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biết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5"/>
          <w:sz w:val="20"/>
        </w:rPr>
        <w:t>và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thực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hiện./.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180" w:x="1440" w:y="1081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i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i w:val="on"/>
          <w:color w:val="000000"/>
          <w:spacing w:val="0"/>
          <w:sz w:val="20"/>
        </w:rPr>
        <w:t>Nơi</w:t>
      </w:r>
      <w:r>
        <w:rPr>
          <w:rFonts w:ascii="Arial"/>
          <w:b w:val="on"/>
          <w:i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i w:val="on"/>
          <w:color w:val="000000"/>
          <w:spacing w:val="0"/>
          <w:sz w:val="20"/>
        </w:rPr>
        <w:t>nhận:</w:t>
      </w:r>
      <w:r>
        <w:rPr>
          <w:rFonts w:ascii="Arial"/>
          <w:b w:val="on"/>
          <w:i w:val="on"/>
          <w:color w:val="000000"/>
          <w:spacing w:val="0"/>
          <w:sz w:val="20"/>
        </w:rPr>
      </w:r>
    </w:p>
    <w:p>
      <w:pPr>
        <w:pStyle w:val="Normal"/>
        <w:framePr w:w="4216" w:x="6271" w:y="10807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QUYỀN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2"/>
          <w:sz w:val="20"/>
        </w:rPr>
        <w:t>HẠN,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CHỨC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VỤ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CỦA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NGƯỜI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KÝ</w:t>
      </w:r>
      <w:r>
        <w:rPr>
          <w:rFonts w:ascii="Arial"/>
          <w:b w:val="on"/>
          <w:color w:val="000000"/>
          <w:spacing w:val="0"/>
          <w:sz w:val="20"/>
          <w:vertAlign w:val="superscript"/>
        </w:rPr>
        <w:t>(5)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07" w:x="1440" w:y="1104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7" w:x="1440" w:y="11049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7" w:x="1440" w:y="11049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98" w:x="1565" w:y="1104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98" w:x="1565" w:y="11049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2"/>
          <w:sz w:val="20"/>
        </w:rPr>
        <w:t>…;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775" w:x="6992" w:y="1104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1"/>
          <w:sz w:val="20"/>
        </w:rPr>
        <w:t>(Ký,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ghi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rõ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họ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tên,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đóng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dấu)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1629" w:x="1565" w:y="1151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Lưu: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VT,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TTKT.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53" w:x="2161" w:y="11964"/>
        <w:widowControl w:val="off"/>
        <w:autoSpaceDE w:val="off"/>
        <w:autoSpaceDN w:val="off"/>
        <w:spacing w:before="0" w:after="0" w:line="145" w:lineRule="exact"/>
        <w:ind w:left="0" w:right="0" w:firstLine="0"/>
        <w:jc w:val="left"/>
        <w:rPr>
          <w:rFonts w:ascii="Arial"/>
          <w:color w:val="000000"/>
          <w:spacing w:val="0"/>
          <w:sz w:val="13"/>
        </w:rPr>
      </w:pPr>
      <w:r>
        <w:rPr>
          <w:rFonts w:ascii="Arial"/>
          <w:color w:val="000000"/>
          <w:spacing w:val="0"/>
          <w:sz w:val="13"/>
        </w:rPr>
        <w:t>_______________________________________</w:t>
      </w:r>
      <w:r>
        <w:rPr>
          <w:rFonts w:ascii="Arial"/>
          <w:color w:val="000000"/>
          <w:spacing w:val="0"/>
          <w:sz w:val="13"/>
        </w:rPr>
      </w:r>
    </w:p>
    <w:p>
      <w:pPr>
        <w:pStyle w:val="Normal"/>
        <w:framePr w:w="4242" w:x="2161" w:y="12321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(1):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Tên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cơ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quan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cấp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trên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242" w:x="2161" w:y="12321"/>
        <w:widowControl w:val="off"/>
        <w:autoSpaceDE w:val="off"/>
        <w:autoSpaceDN w:val="off"/>
        <w:spacing w:before="121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(2):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Tên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cơ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quan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cấp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dưới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242" w:x="2161" w:y="12321"/>
        <w:widowControl w:val="off"/>
        <w:autoSpaceDE w:val="off"/>
        <w:autoSpaceDN w:val="off"/>
        <w:spacing w:before="12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(3):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Cục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(CT)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hoặc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Chi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cục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(CCT)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242" w:x="2161" w:y="12321"/>
        <w:widowControl w:val="off"/>
        <w:autoSpaceDE w:val="off"/>
        <w:autoSpaceDN w:val="off"/>
        <w:spacing w:before="12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(4):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Tên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người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nộp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5926" w:x="2161" w:y="1371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(5):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Thủ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trưởng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cơ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quan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hoặc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thừa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ủy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quyền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theo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quy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định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360.350006103516pt;margin-top:87.5999984741211pt;z-index:-3;width:169.600006103516pt;height:49.04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70.5500030517578pt;margin-top:146.199996948242pt;z-index:-7;width:454.100006103516pt;height:47.8499984741211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88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styles" Target="styles.xml" /><Relationship Id="rId4" Type="http://schemas.openxmlformats.org/officeDocument/2006/relationships/fontTable" Target="fontTable.xml" /><Relationship Id="rId5" Type="http://schemas.openxmlformats.org/officeDocument/2006/relationships/settings" Target="settings.xml" /><Relationship Id="rId6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390</Words>
  <Characters>1597</Characters>
  <Application>Aspose</Application>
  <DocSecurity>0</DocSecurity>
  <Lines>53</Lines>
  <Paragraphs>53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1924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doc2pdf</dc:creator>
  <lastModifiedBy>doc2pdf</lastModifiedBy>
  <revision>1</revision>
  <dcterms:created xmlns:xsi="http://www.w3.org/2001/XMLSchema-instance" xmlns:dcterms="http://purl.org/dc/terms/" xsi:type="dcterms:W3CDTF">2025-11-29T09:27:27+00:00</dcterms:created>
  <dcterms:modified xmlns:xsi="http://www.w3.org/2001/XMLSchema-instance" xmlns:dcterms="http://purl.org/dc/terms/" xsi:type="dcterms:W3CDTF">2025-11-29T09:27:27+00:00</dcterms:modified>
</coreProperties>
</file>