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4"/>
        <w:ind w:right="447"/>
        <w:jc w:val="right"/>
      </w:pPr>
      <w:r>
        <w:rPr/>
        <w:t>Mẫu</w:t>
      </w:r>
      <w:r>
        <w:rPr>
          <w:spacing w:val="19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7"/>
        </w:rPr>
        <w:t>78</w:t>
      </w:r>
    </w:p>
    <w:p>
      <w:pPr>
        <w:spacing w:line="287" w:lineRule="exact" w:before="226"/>
        <w:ind w:left="81" w:right="442" w:firstLine="0"/>
        <w:jc w:val="center"/>
        <w:rPr>
          <w:sz w:val="25"/>
        </w:rPr>
      </w:pPr>
      <w:r>
        <w:rPr>
          <w:w w:val="110"/>
          <w:sz w:val="25"/>
        </w:rPr>
        <w:t>CỘNG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HÒA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XÃ</w:t>
      </w:r>
      <w:r>
        <w:rPr>
          <w:spacing w:val="-14"/>
          <w:w w:val="110"/>
          <w:sz w:val="25"/>
        </w:rPr>
        <w:t> </w:t>
      </w:r>
      <w:r>
        <w:rPr>
          <w:w w:val="110"/>
          <w:sz w:val="25"/>
        </w:rPr>
        <w:t>HỘI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CHỦ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NGHĨA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VIỆT</w:t>
      </w:r>
      <w:r>
        <w:rPr>
          <w:spacing w:val="-11"/>
          <w:w w:val="110"/>
          <w:sz w:val="25"/>
        </w:rPr>
        <w:t> </w:t>
      </w:r>
      <w:r>
        <w:rPr>
          <w:spacing w:val="-5"/>
          <w:w w:val="110"/>
          <w:sz w:val="25"/>
        </w:rPr>
        <w:t>NAM</w:t>
      </w:r>
    </w:p>
    <w:p>
      <w:pPr>
        <w:pStyle w:val="BodyText"/>
        <w:spacing w:line="321" w:lineRule="exact"/>
        <w:ind w:left="22" w:right="44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2872739</wp:posOffset>
                </wp:positionH>
                <wp:positionV relativeFrom="paragraph">
                  <wp:posOffset>219381</wp:posOffset>
                </wp:positionV>
                <wp:extent cx="2173605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736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3605" h="6350">
                              <a:moveTo>
                                <a:pt x="2173223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2173223" y="0"/>
                              </a:lnTo>
                              <a:lnTo>
                                <a:pt x="2173223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6.199997pt;margin-top:17.274134pt;width:171.119996pt;height:.480011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05"/>
        </w:rPr>
        <w:t>Độc</w:t>
      </w:r>
      <w:r>
        <w:rPr>
          <w:spacing w:val="-2"/>
          <w:w w:val="105"/>
        </w:rPr>
        <w:t> </w:t>
      </w:r>
      <w:r>
        <w:rPr>
          <w:w w:val="105"/>
        </w:rPr>
        <w:t>lập</w:t>
      </w:r>
      <w:r>
        <w:rPr>
          <w:spacing w:val="-5"/>
          <w:w w:val="105"/>
        </w:rPr>
        <w:t> </w:t>
      </w:r>
      <w:r>
        <w:rPr>
          <w:w w:val="105"/>
        </w:rPr>
        <w:t>-</w:t>
      </w:r>
      <w:r>
        <w:rPr>
          <w:spacing w:val="-2"/>
          <w:w w:val="105"/>
        </w:rPr>
        <w:t> </w:t>
      </w:r>
      <w:r>
        <w:rPr>
          <w:w w:val="105"/>
        </w:rPr>
        <w:t>Tự</w:t>
      </w:r>
      <w:r>
        <w:rPr>
          <w:spacing w:val="-4"/>
          <w:w w:val="105"/>
        </w:rPr>
        <w:t> </w:t>
      </w:r>
      <w:r>
        <w:rPr>
          <w:w w:val="105"/>
        </w:rPr>
        <w:t>do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w w:val="105"/>
        </w:rPr>
        <w:t>Hạnh</w:t>
      </w:r>
      <w:r>
        <w:rPr>
          <w:spacing w:val="-4"/>
          <w:w w:val="105"/>
        </w:rPr>
        <w:t> phúc</w:t>
      </w:r>
    </w:p>
    <w:p>
      <w:pPr>
        <w:spacing w:before="199"/>
        <w:ind w:left="0" w:right="419" w:firstLine="0"/>
        <w:jc w:val="center"/>
        <w:rPr>
          <w:i/>
          <w:sz w:val="28"/>
        </w:rPr>
      </w:pPr>
      <w:r>
        <w:rPr>
          <w:i/>
          <w:sz w:val="28"/>
        </w:rPr>
        <w:t>……,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ngày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……tháng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……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năm</w:t>
      </w:r>
      <w:r>
        <w:rPr>
          <w:i/>
          <w:spacing w:val="-13"/>
          <w:sz w:val="28"/>
        </w:rPr>
        <w:t> </w:t>
      </w:r>
      <w:r>
        <w:rPr>
          <w:i/>
          <w:spacing w:val="-5"/>
          <w:sz w:val="28"/>
        </w:rPr>
        <w:t>……</w:t>
      </w:r>
    </w:p>
    <w:p>
      <w:pPr>
        <w:pStyle w:val="BodyText"/>
        <w:spacing w:before="122"/>
        <w:rPr>
          <w:i/>
        </w:rPr>
      </w:pPr>
    </w:p>
    <w:p>
      <w:pPr>
        <w:pStyle w:val="BodyText"/>
        <w:ind w:left="15" w:right="442"/>
        <w:jc w:val="center"/>
      </w:pPr>
      <w:r>
        <w:rPr>
          <w:w w:val="105"/>
        </w:rPr>
        <w:t>GIẤY</w:t>
      </w:r>
      <w:r>
        <w:rPr>
          <w:spacing w:val="-19"/>
          <w:w w:val="105"/>
        </w:rPr>
        <w:t> </w:t>
      </w:r>
      <w:r>
        <w:rPr>
          <w:w w:val="105"/>
        </w:rPr>
        <w:t>ĐỀ</w:t>
      </w:r>
      <w:r>
        <w:rPr>
          <w:spacing w:val="-18"/>
          <w:w w:val="105"/>
        </w:rPr>
        <w:t> </w:t>
      </w:r>
      <w:r>
        <w:rPr>
          <w:w w:val="105"/>
        </w:rPr>
        <w:t>NGHỊ</w:t>
      </w:r>
      <w:r>
        <w:rPr>
          <w:spacing w:val="-11"/>
          <w:w w:val="105"/>
        </w:rPr>
        <w:t> </w:t>
      </w:r>
      <w:r>
        <w:rPr>
          <w:w w:val="105"/>
        </w:rPr>
        <w:t>CUNG</w:t>
      </w:r>
      <w:r>
        <w:rPr>
          <w:spacing w:val="-18"/>
          <w:w w:val="105"/>
        </w:rPr>
        <w:t> </w:t>
      </w:r>
      <w:r>
        <w:rPr>
          <w:w w:val="105"/>
        </w:rPr>
        <w:t>CẤP</w:t>
      </w:r>
      <w:r>
        <w:rPr>
          <w:spacing w:val="-16"/>
          <w:w w:val="105"/>
        </w:rPr>
        <w:t> </w:t>
      </w:r>
      <w:r>
        <w:rPr>
          <w:w w:val="105"/>
        </w:rPr>
        <w:t>THÔNG</w:t>
      </w:r>
      <w:r>
        <w:rPr>
          <w:spacing w:val="-12"/>
          <w:w w:val="105"/>
        </w:rPr>
        <w:t> </w:t>
      </w:r>
      <w:r>
        <w:rPr>
          <w:w w:val="105"/>
        </w:rPr>
        <w:t>TIN</w:t>
      </w:r>
      <w:r>
        <w:rPr>
          <w:spacing w:val="-18"/>
          <w:w w:val="105"/>
        </w:rPr>
        <w:t> </w:t>
      </w:r>
      <w:r>
        <w:rPr>
          <w:w w:val="105"/>
        </w:rPr>
        <w:t>ĐĂNG</w:t>
      </w:r>
      <w:r>
        <w:rPr>
          <w:spacing w:val="-15"/>
          <w:w w:val="105"/>
        </w:rPr>
        <w:t> </w:t>
      </w:r>
      <w:r>
        <w:rPr>
          <w:w w:val="105"/>
        </w:rPr>
        <w:t>KÝ</w:t>
      </w:r>
      <w:r>
        <w:rPr>
          <w:spacing w:val="-18"/>
          <w:w w:val="105"/>
        </w:rPr>
        <w:t> </w:t>
      </w:r>
      <w:r>
        <w:rPr>
          <w:w w:val="105"/>
        </w:rPr>
        <w:t>DOANH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NGHIỆP</w:t>
      </w:r>
    </w:p>
    <w:p>
      <w:pPr>
        <w:pStyle w:val="BodyText"/>
        <w:spacing w:before="28"/>
      </w:pPr>
    </w:p>
    <w:p>
      <w:pPr>
        <w:pStyle w:val="BodyText"/>
        <w:ind w:right="442"/>
        <w:jc w:val="center"/>
      </w:pPr>
      <w:r>
        <w:rPr/>
        <w:t>Kính</w:t>
      </w:r>
      <w:r>
        <w:rPr>
          <w:spacing w:val="-6"/>
        </w:rPr>
        <w:t> </w:t>
      </w:r>
      <w:r>
        <w:rPr/>
        <w:t>gửi:</w:t>
      </w:r>
      <w:r>
        <w:rPr>
          <w:spacing w:val="28"/>
        </w:rPr>
        <w:t> </w:t>
      </w:r>
      <w:r>
        <w:rPr>
          <w:spacing w:val="-2"/>
        </w:rPr>
        <w:t>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40" w:lineRule="auto" w:before="208" w:after="0"/>
        <w:ind w:left="862" w:right="0" w:hanging="278"/>
        <w:jc w:val="left"/>
        <w:rPr>
          <w:sz w:val="28"/>
        </w:rPr>
      </w:pPr>
      <w:r>
        <w:rPr>
          <w:w w:val="105"/>
          <w:sz w:val="28"/>
        </w:rPr>
        <w:t>Thông</w:t>
      </w:r>
      <w:r>
        <w:rPr>
          <w:spacing w:val="-5"/>
          <w:w w:val="105"/>
          <w:sz w:val="28"/>
        </w:rPr>
        <w:t> </w:t>
      </w:r>
      <w:r>
        <w:rPr>
          <w:w w:val="105"/>
          <w:sz w:val="28"/>
        </w:rPr>
        <w:t>tin</w:t>
      </w:r>
      <w:r>
        <w:rPr>
          <w:spacing w:val="-3"/>
          <w:w w:val="105"/>
          <w:sz w:val="28"/>
        </w:rPr>
        <w:t> </w:t>
      </w:r>
      <w:r>
        <w:rPr>
          <w:w w:val="105"/>
          <w:sz w:val="28"/>
        </w:rPr>
        <w:t>người</w:t>
      </w:r>
      <w:r>
        <w:rPr>
          <w:spacing w:val="-6"/>
          <w:w w:val="105"/>
          <w:sz w:val="28"/>
        </w:rPr>
        <w:t> </w:t>
      </w:r>
      <w:r>
        <w:rPr>
          <w:w w:val="105"/>
          <w:sz w:val="28"/>
        </w:rPr>
        <w:t>yêu</w:t>
      </w:r>
      <w:r>
        <w:rPr>
          <w:spacing w:val="-3"/>
          <w:w w:val="105"/>
          <w:sz w:val="28"/>
        </w:rPr>
        <w:t> </w:t>
      </w:r>
      <w:r>
        <w:rPr>
          <w:spacing w:val="-4"/>
          <w:w w:val="105"/>
          <w:sz w:val="28"/>
        </w:rPr>
        <w:t>cầu:</w:t>
      </w:r>
    </w:p>
    <w:p>
      <w:pPr>
        <w:spacing w:before="115"/>
        <w:ind w:left="584" w:right="0" w:firstLine="0"/>
        <w:jc w:val="left"/>
        <w:rPr>
          <w:sz w:val="28"/>
        </w:rPr>
      </w:pPr>
      <w:r>
        <w:rPr>
          <w:sz w:val="28"/>
        </w:rPr>
        <w:t>Tôi</w:t>
      </w:r>
      <w:r>
        <w:rPr>
          <w:spacing w:val="-6"/>
          <w:sz w:val="28"/>
        </w:rPr>
        <w:t> </w:t>
      </w:r>
      <w:r>
        <w:rPr>
          <w:sz w:val="28"/>
        </w:rPr>
        <w:t>là</w:t>
      </w:r>
      <w:r>
        <w:rPr>
          <w:spacing w:val="-4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ghi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họ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tên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bằng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chữ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hoa</w:t>
      </w:r>
      <w:r>
        <w:rPr>
          <w:sz w:val="28"/>
        </w:rPr>
        <w:t>):</w:t>
      </w:r>
      <w:r>
        <w:rPr>
          <w:spacing w:val="44"/>
          <w:sz w:val="28"/>
        </w:rPr>
        <w:t> </w:t>
      </w:r>
      <w:r>
        <w:rPr>
          <w:spacing w:val="-2"/>
          <w:sz w:val="28"/>
        </w:rPr>
        <w:t>..............................................................</w:t>
      </w:r>
    </w:p>
    <w:p>
      <w:pPr>
        <w:pStyle w:val="BodyText"/>
        <w:spacing w:before="127"/>
        <w:ind w:left="584"/>
      </w:pPr>
      <w:r>
        <w:rPr/>
        <w:t>Ngày,</w:t>
      </w:r>
      <w:r>
        <w:rPr>
          <w:spacing w:val="-18"/>
        </w:rPr>
        <w:t> </w:t>
      </w:r>
      <w:r>
        <w:rPr/>
        <w:t>tháng,</w:t>
      </w:r>
      <w:r>
        <w:rPr>
          <w:spacing w:val="-11"/>
        </w:rPr>
        <w:t> </w:t>
      </w:r>
      <w:r>
        <w:rPr/>
        <w:t>năm</w:t>
      </w:r>
      <w:r>
        <w:rPr>
          <w:spacing w:val="-11"/>
        </w:rPr>
        <w:t> </w:t>
      </w:r>
      <w:r>
        <w:rPr/>
        <w:t>sinh:</w:t>
      </w:r>
      <w:r>
        <w:rPr>
          <w:spacing w:val="52"/>
        </w:rPr>
        <w:t> </w:t>
      </w:r>
      <w:r>
        <w:rPr/>
        <w:t>.....</w:t>
      </w:r>
      <w:r>
        <w:rPr>
          <w:spacing w:val="-45"/>
        </w:rPr>
        <w:t> </w:t>
      </w:r>
      <w:r>
        <w:rPr/>
        <w:t>/</w:t>
      </w:r>
      <w:r>
        <w:rPr>
          <w:spacing w:val="-34"/>
        </w:rPr>
        <w:t> </w:t>
      </w:r>
      <w:r>
        <w:rPr/>
        <w:t>......</w:t>
      </w:r>
      <w:r>
        <w:rPr>
          <w:spacing w:val="-31"/>
        </w:rPr>
        <w:t> </w:t>
      </w:r>
      <w:r>
        <w:rPr/>
        <w:t>/</w:t>
      </w:r>
      <w:r>
        <w:rPr>
          <w:spacing w:val="-50"/>
        </w:rPr>
        <w:t> </w:t>
      </w:r>
      <w:r>
        <w:rPr>
          <w:spacing w:val="-2"/>
        </w:rPr>
        <w:t>..........</w:t>
      </w:r>
    </w:p>
    <w:p>
      <w:pPr>
        <w:pStyle w:val="BodyText"/>
        <w:spacing w:before="76"/>
        <w:ind w:left="584"/>
      </w:pPr>
      <w:r>
        <w:rPr/>
        <w:t>Giới</w:t>
      </w:r>
      <w:r>
        <w:rPr>
          <w:spacing w:val="-8"/>
        </w:rPr>
        <w:t> </w:t>
      </w:r>
      <w:r>
        <w:rPr/>
        <w:t>tính:</w:t>
      </w:r>
      <w:r>
        <w:rPr>
          <w:spacing w:val="43"/>
        </w:rPr>
        <w:t> </w:t>
      </w:r>
      <w:r>
        <w:rPr>
          <w:spacing w:val="-2"/>
        </w:rPr>
        <w:t>...........................</w:t>
      </w:r>
    </w:p>
    <w:p>
      <w:pPr>
        <w:pStyle w:val="BodyText"/>
        <w:spacing w:before="79"/>
        <w:ind w:left="584"/>
      </w:pPr>
      <w:r>
        <w:rPr/>
        <w:t>Số</w:t>
      </w:r>
      <w:r>
        <w:rPr>
          <w:spacing w:val="-8"/>
        </w:rPr>
        <w:t> </w:t>
      </w:r>
      <w:r>
        <w:rPr/>
        <w:t>định</w:t>
      </w:r>
      <w:r>
        <w:rPr>
          <w:spacing w:val="-7"/>
        </w:rPr>
        <w:t> </w:t>
      </w:r>
      <w:r>
        <w:rPr/>
        <w:t>danh</w:t>
      </w:r>
      <w:r>
        <w:rPr>
          <w:spacing w:val="-5"/>
        </w:rPr>
        <w:t> </w:t>
      </w:r>
      <w:r>
        <w:rPr/>
        <w:t>cá</w:t>
      </w:r>
      <w:r>
        <w:rPr>
          <w:spacing w:val="-8"/>
        </w:rPr>
        <w:t> </w:t>
      </w:r>
      <w:r>
        <w:rPr/>
        <w:t>nhân:</w:t>
      </w:r>
      <w:r>
        <w:rPr>
          <w:spacing w:val="-8"/>
        </w:rPr>
        <w:t> </w:t>
      </w:r>
      <w:r>
        <w:rPr>
          <w:spacing w:val="-2"/>
        </w:rPr>
        <w:t>……………………………………………</w:t>
      </w:r>
    </w:p>
    <w:p>
      <w:pPr>
        <w:spacing w:before="115"/>
        <w:ind w:left="23" w:right="440" w:firstLine="561"/>
        <w:jc w:val="both"/>
        <w:rPr>
          <w:i/>
          <w:sz w:val="28"/>
        </w:rPr>
      </w:pPr>
      <w:r>
        <w:rPr>
          <w:i/>
          <w:sz w:val="28"/>
        </w:rPr>
        <w:t>Trường hợp không có số định danh cá nhân hoặc việc kết nối giữa Cơ sở dữ liệu quốc gia về đăng ký doanh nghiệp với Cơ sở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dữ liệu quốc gia về dân cư bị gián đoạn thì đề nghị kê khai các thông tin cá nhân dưới đây:</w:t>
      </w:r>
    </w:p>
    <w:p>
      <w:pPr>
        <w:pStyle w:val="BodyText"/>
        <w:spacing w:before="3"/>
        <w:rPr>
          <w:i/>
          <w:sz w:val="19"/>
        </w:rPr>
      </w:pPr>
      <w:r>
        <w:rPr>
          <w:i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1097280</wp:posOffset>
                </wp:positionH>
                <wp:positionV relativeFrom="paragraph">
                  <wp:posOffset>159357</wp:posOffset>
                </wp:positionV>
                <wp:extent cx="5725795" cy="140843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725795" cy="14084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6" w:lineRule="auto" w:before="0"/>
                              <w:ind w:left="100" w:right="100" w:firstLine="0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Số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Hộ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chiếu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(</w:t>
                            </w:r>
                            <w:r>
                              <w:rPr>
                                <w:i/>
                                <w:sz w:val="28"/>
                              </w:rPr>
                              <w:t>đối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với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cá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nhân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Việt</w:t>
                            </w:r>
                            <w:r>
                              <w:rPr>
                                <w:i/>
                                <w:spacing w:val="-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Nam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không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có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số</w:t>
                            </w:r>
                            <w:r>
                              <w:rPr>
                                <w:i/>
                                <w:spacing w:val="-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định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danh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cá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nhân</w:t>
                            </w:r>
                            <w:r>
                              <w:rPr>
                                <w:sz w:val="28"/>
                              </w:rPr>
                              <w:t>)/Số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Hộ chiếu nước ngoài hoặc giấy tờ có giá trị thay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thế hộ chiếu nước ngoài (</w:t>
                            </w:r>
                            <w:r>
                              <w:rPr>
                                <w:i/>
                                <w:sz w:val="28"/>
                              </w:rPr>
                              <w:t>đối với cá nhân là người nước ngoài</w:t>
                            </w:r>
                            <w:r>
                              <w:rPr>
                                <w:sz w:val="28"/>
                              </w:rPr>
                              <w:t>): …………………..</w:t>
                            </w:r>
                          </w:p>
                          <w:p>
                            <w:pPr>
                              <w:pStyle w:val="BodyText"/>
                              <w:spacing w:line="348" w:lineRule="auto" w:before="111"/>
                              <w:ind w:left="100" w:right="378"/>
                              <w:jc w:val="both"/>
                            </w:pPr>
                            <w:r>
                              <w:rPr/>
                              <w:t>Ngày</w:t>
                            </w:r>
                            <w:r>
                              <w:rPr>
                                <w:spacing w:val="-18"/>
                              </w:rPr>
                              <w:t> </w:t>
                            </w:r>
                            <w:r>
                              <w:rPr/>
                              <w:t>cấp: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…./…./….</w:t>
                            </w:r>
                            <w:r>
                              <w:rPr>
                                <w:spacing w:val="-18"/>
                              </w:rPr>
                              <w:t> </w:t>
                            </w:r>
                            <w:r>
                              <w:rPr/>
                              <w:t>Nơi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cấp: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…………………………………………...…. Điện thoại: …………………</w:t>
                            </w:r>
                            <w:r>
                              <w:rPr>
                                <w:spacing w:val="40"/>
                              </w:rPr>
                              <w:t>  </w:t>
                            </w:r>
                            <w:r>
                              <w:rPr/>
                              <w:t>Thư điện tử </w:t>
                            </w:r>
                            <w:r>
                              <w:rPr>
                                <w:i/>
                              </w:rPr>
                              <w:t>(nếu có)</w:t>
                            </w:r>
                            <w:r>
                              <w:rPr/>
                              <w:t>: 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6.400002pt;margin-top:12.547823pt;width:450.85pt;height:110.9pt;mso-position-horizontal-relative:page;mso-position-vertical-relative:paragraph;z-index:-15728128;mso-wrap-distance-left:0;mso-wrap-distance-right:0" type="#_x0000_t202" id="docshape2" filled="false" stroked="true" strokeweight=".480011pt" strokecolor="#000000">
                <v:textbox inset="0,0,0,0">
                  <w:txbxContent>
                    <w:p>
                      <w:pPr>
                        <w:spacing w:line="256" w:lineRule="auto" w:before="0"/>
                        <w:ind w:left="100" w:right="100" w:firstLine="0"/>
                        <w:jc w:val="both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Số</w:t>
                      </w:r>
                      <w:r>
                        <w:rPr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Hộ</w:t>
                      </w:r>
                      <w:r>
                        <w:rPr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chiếu</w:t>
                      </w:r>
                      <w:r>
                        <w:rPr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(</w:t>
                      </w:r>
                      <w:r>
                        <w:rPr>
                          <w:i/>
                          <w:sz w:val="28"/>
                        </w:rPr>
                        <w:t>đối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với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cá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nhân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Việt</w:t>
                      </w:r>
                      <w:r>
                        <w:rPr>
                          <w:i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Nam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không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có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số</w:t>
                      </w:r>
                      <w:r>
                        <w:rPr>
                          <w:i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định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danh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cá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i/>
                          <w:sz w:val="28"/>
                        </w:rPr>
                        <w:t>nhân</w:t>
                      </w:r>
                      <w:r>
                        <w:rPr>
                          <w:sz w:val="28"/>
                        </w:rPr>
                        <w:t>)/Số</w:t>
                      </w:r>
                      <w:r>
                        <w:rPr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Hộ chiếu nước ngoài hoặc giấy tờ có giá trị thay</w:t>
                      </w:r>
                      <w:r>
                        <w:rPr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thế hộ chiếu nước ngoài (</w:t>
                      </w:r>
                      <w:r>
                        <w:rPr>
                          <w:i/>
                          <w:sz w:val="28"/>
                        </w:rPr>
                        <w:t>đối với cá nhân là người nước ngoài</w:t>
                      </w:r>
                      <w:r>
                        <w:rPr>
                          <w:sz w:val="28"/>
                        </w:rPr>
                        <w:t>): …………………..</w:t>
                      </w:r>
                    </w:p>
                    <w:p>
                      <w:pPr>
                        <w:pStyle w:val="BodyText"/>
                        <w:spacing w:line="348" w:lineRule="auto" w:before="111"/>
                        <w:ind w:left="100" w:right="378"/>
                        <w:jc w:val="both"/>
                      </w:pPr>
                      <w:r>
                        <w:rPr/>
                        <w:t>Ngày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cấp: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…./…./….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Nơi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cấp: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…………………………………………...…. Điện thoại: …………………</w:t>
                      </w:r>
                      <w:r>
                        <w:rPr>
                          <w:spacing w:val="40"/>
                        </w:rPr>
                        <w:t>  </w:t>
                      </w:r>
                      <w:r>
                        <w:rPr/>
                        <w:t>Thư điện tử </w:t>
                      </w:r>
                      <w:r>
                        <w:rPr>
                          <w:i/>
                        </w:rPr>
                        <w:t>(nếu có)</w:t>
                      </w:r>
                      <w:r>
                        <w:rPr/>
                        <w:t>: ………………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5"/>
        <w:ind w:left="584"/>
      </w:pPr>
      <w:r>
        <w:rPr/>
        <w:t>Là</w:t>
      </w:r>
      <w:r>
        <w:rPr>
          <w:spacing w:val="-7"/>
        </w:rPr>
        <w:t> </w:t>
      </w:r>
      <w:r>
        <w:rPr/>
        <w:t>người</w:t>
      </w:r>
      <w:r>
        <w:rPr>
          <w:spacing w:val="-8"/>
        </w:rPr>
        <w:t> </w:t>
      </w:r>
      <w:r>
        <w:rPr/>
        <w:t>đại</w:t>
      </w:r>
      <w:r>
        <w:rPr>
          <w:spacing w:val="-5"/>
        </w:rPr>
        <w:t> </w:t>
      </w:r>
      <w:r>
        <w:rPr/>
        <w:t>diện</w:t>
      </w:r>
      <w:r>
        <w:rPr>
          <w:spacing w:val="-6"/>
        </w:rPr>
        <w:t> </w:t>
      </w:r>
      <w:r>
        <w:rPr/>
        <w:t>của</w:t>
      </w:r>
      <w:r>
        <w:rPr>
          <w:spacing w:val="-12"/>
        </w:rPr>
        <w:t> </w:t>
      </w:r>
      <w:r>
        <w:rPr/>
        <w:t>(</w:t>
      </w:r>
      <w:r>
        <w:rPr>
          <w:i/>
        </w:rPr>
        <w:t>nếu</w:t>
      </w:r>
      <w:r>
        <w:rPr>
          <w:i/>
          <w:spacing w:val="-5"/>
        </w:rPr>
        <w:t> </w:t>
      </w:r>
      <w:r>
        <w:rPr>
          <w:i/>
        </w:rPr>
        <w:t>có</w:t>
      </w:r>
      <w:r>
        <w:rPr/>
        <w:t>):</w:t>
      </w:r>
      <w:r>
        <w:rPr>
          <w:spacing w:val="47"/>
        </w:rPr>
        <w:t> </w:t>
      </w:r>
      <w:r>
        <w:rPr>
          <w:spacing w:val="-2"/>
        </w:rPr>
        <w:t>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40" w:lineRule="auto" w:before="242" w:after="0"/>
        <w:ind w:left="862" w:right="0" w:hanging="278"/>
        <w:jc w:val="left"/>
        <w:rPr>
          <w:sz w:val="28"/>
        </w:rPr>
      </w:pPr>
      <w:r>
        <w:rPr>
          <w:sz w:val="28"/>
        </w:rPr>
        <w:t>Thông</w:t>
      </w:r>
      <w:r>
        <w:rPr>
          <w:spacing w:val="31"/>
          <w:sz w:val="28"/>
        </w:rPr>
        <w:t> </w:t>
      </w:r>
      <w:r>
        <w:rPr>
          <w:sz w:val="28"/>
        </w:rPr>
        <w:t>tin</w:t>
      </w:r>
      <w:r>
        <w:rPr>
          <w:spacing w:val="33"/>
          <w:sz w:val="28"/>
        </w:rPr>
        <w:t> </w:t>
      </w:r>
      <w:r>
        <w:rPr>
          <w:sz w:val="28"/>
        </w:rPr>
        <w:t>xuất</w:t>
      </w:r>
      <w:r>
        <w:rPr>
          <w:spacing w:val="32"/>
          <w:sz w:val="28"/>
        </w:rPr>
        <w:t> </w:t>
      </w:r>
      <w:r>
        <w:rPr>
          <w:sz w:val="28"/>
        </w:rPr>
        <w:t>biên</w:t>
      </w:r>
      <w:r>
        <w:rPr>
          <w:spacing w:val="33"/>
          <w:sz w:val="28"/>
        </w:rPr>
        <w:t> </w:t>
      </w:r>
      <w:r>
        <w:rPr>
          <w:spacing w:val="-4"/>
          <w:sz w:val="28"/>
        </w:rPr>
        <w:t>lai:</w:t>
      </w:r>
    </w:p>
    <w:p>
      <w:pPr>
        <w:pStyle w:val="BodyText"/>
        <w:spacing w:before="113"/>
        <w:ind w:left="584"/>
      </w:pPr>
      <w:r>
        <w:rPr/>
        <w:t>Tên</w:t>
      </w:r>
      <w:r>
        <w:rPr>
          <w:spacing w:val="-9"/>
        </w:rPr>
        <w:t> </w:t>
      </w:r>
      <w:r>
        <w:rPr/>
        <w:t>cá</w:t>
      </w:r>
      <w:r>
        <w:rPr>
          <w:spacing w:val="-7"/>
        </w:rPr>
        <w:t> </w:t>
      </w:r>
      <w:r>
        <w:rPr/>
        <w:t>nhân/tổ</w:t>
      </w:r>
      <w:r>
        <w:rPr>
          <w:spacing w:val="-6"/>
        </w:rPr>
        <w:t> </w:t>
      </w:r>
      <w:r>
        <w:rPr/>
        <w:t>chức:</w:t>
      </w:r>
      <w:r>
        <w:rPr>
          <w:spacing w:val="29"/>
        </w:rPr>
        <w:t> </w:t>
      </w:r>
      <w:r>
        <w:rPr>
          <w:spacing w:val="-2"/>
        </w:rPr>
        <w:t>......................................................................................</w:t>
      </w:r>
    </w:p>
    <w:p>
      <w:pPr>
        <w:pStyle w:val="BodyText"/>
        <w:spacing w:before="117"/>
        <w:ind w:left="584"/>
      </w:pPr>
      <w:r>
        <w:rPr/>
        <w:t>Địa</w:t>
      </w:r>
      <w:r>
        <w:rPr>
          <w:spacing w:val="-5"/>
        </w:rPr>
        <w:t> </w:t>
      </w:r>
      <w:r>
        <w:rPr/>
        <w:t>chỉ:</w:t>
      </w:r>
      <w:r>
        <w:rPr>
          <w:spacing w:val="31"/>
        </w:rPr>
        <w:t> </w:t>
      </w:r>
      <w:r>
        <w:rPr>
          <w:spacing w:val="-2"/>
        </w:rPr>
        <w:t>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40" w:lineRule="auto" w:before="242" w:after="0"/>
        <w:ind w:left="862" w:right="0" w:hanging="278"/>
        <w:jc w:val="left"/>
        <w:rPr>
          <w:sz w:val="28"/>
        </w:rPr>
      </w:pPr>
      <w:r>
        <w:rPr>
          <w:w w:val="105"/>
          <w:sz w:val="28"/>
        </w:rPr>
        <w:t>Thông</w:t>
      </w:r>
      <w:r>
        <w:rPr>
          <w:spacing w:val="-4"/>
          <w:w w:val="105"/>
          <w:sz w:val="28"/>
        </w:rPr>
        <w:t> </w:t>
      </w:r>
      <w:r>
        <w:rPr>
          <w:w w:val="105"/>
          <w:sz w:val="28"/>
        </w:rPr>
        <w:t>tin</w:t>
      </w:r>
      <w:r>
        <w:rPr>
          <w:spacing w:val="-2"/>
          <w:w w:val="105"/>
          <w:sz w:val="28"/>
        </w:rPr>
        <w:t> </w:t>
      </w:r>
      <w:r>
        <w:rPr>
          <w:w w:val="105"/>
          <w:sz w:val="28"/>
        </w:rPr>
        <w:t>yêu</w:t>
      </w:r>
      <w:r>
        <w:rPr>
          <w:spacing w:val="-3"/>
          <w:w w:val="105"/>
          <w:sz w:val="28"/>
        </w:rPr>
        <w:t> </w:t>
      </w:r>
      <w:r>
        <w:rPr>
          <w:spacing w:val="-4"/>
          <w:w w:val="105"/>
          <w:sz w:val="28"/>
        </w:rPr>
        <w:t>cầu: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4"/>
        <w:gridCol w:w="6065"/>
        <w:gridCol w:w="2359"/>
      </w:tblGrid>
      <w:tr>
        <w:trPr>
          <w:trHeight w:val="717" w:hRule="atLeast"/>
        </w:trPr>
        <w:tc>
          <w:tcPr>
            <w:tcW w:w="744" w:type="dxa"/>
          </w:tcPr>
          <w:p>
            <w:pPr>
              <w:pStyle w:val="TableParagraph"/>
              <w:spacing w:before="206"/>
              <w:jc w:val="center"/>
              <w:rPr>
                <w:sz w:val="28"/>
              </w:rPr>
            </w:pPr>
            <w:r>
              <w:rPr>
                <w:spacing w:val="-5"/>
                <w:w w:val="105"/>
                <w:sz w:val="28"/>
              </w:rPr>
              <w:t>STT</w:t>
            </w:r>
          </w:p>
        </w:tc>
        <w:tc>
          <w:tcPr>
            <w:tcW w:w="6065" w:type="dxa"/>
          </w:tcPr>
          <w:p>
            <w:pPr>
              <w:pStyle w:val="TableParagraph"/>
              <w:spacing w:before="206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Tên</w:t>
            </w:r>
            <w:r>
              <w:rPr>
                <w:spacing w:val="26"/>
                <w:sz w:val="28"/>
              </w:rPr>
              <w:t> </w:t>
            </w:r>
            <w:r>
              <w:rPr>
                <w:sz w:val="28"/>
              </w:rPr>
              <w:t>sản</w:t>
            </w:r>
            <w:r>
              <w:rPr>
                <w:spacing w:val="26"/>
                <w:sz w:val="28"/>
              </w:rPr>
              <w:t> </w:t>
            </w:r>
            <w:r>
              <w:rPr>
                <w:spacing w:val="-4"/>
                <w:sz w:val="28"/>
              </w:rPr>
              <w:t>phẩm</w:t>
            </w:r>
          </w:p>
        </w:tc>
        <w:tc>
          <w:tcPr>
            <w:tcW w:w="2359" w:type="dxa"/>
          </w:tcPr>
          <w:p>
            <w:pPr>
              <w:pStyle w:val="TableParagraph"/>
              <w:spacing w:line="358" w:lineRule="exact"/>
              <w:ind w:left="839" w:right="398" w:hanging="428"/>
              <w:rPr>
                <w:sz w:val="28"/>
              </w:rPr>
            </w:pPr>
            <w:r>
              <w:rPr>
                <w:w w:val="105"/>
                <w:sz w:val="28"/>
              </w:rPr>
              <w:t>Số</w:t>
            </w:r>
            <w:r>
              <w:rPr>
                <w:spacing w:val="-19"/>
                <w:w w:val="105"/>
                <w:sz w:val="28"/>
              </w:rPr>
              <w:t> </w:t>
            </w:r>
            <w:r>
              <w:rPr>
                <w:w w:val="105"/>
                <w:sz w:val="28"/>
              </w:rPr>
              <w:t>lượng</w:t>
            </w:r>
            <w:r>
              <w:rPr>
                <w:spacing w:val="-18"/>
                <w:w w:val="105"/>
                <w:sz w:val="28"/>
              </w:rPr>
              <w:t> </w:t>
            </w:r>
            <w:r>
              <w:rPr>
                <w:w w:val="105"/>
                <w:sz w:val="28"/>
              </w:rPr>
              <w:t>sản </w:t>
            </w:r>
            <w:r>
              <w:rPr>
                <w:spacing w:val="-4"/>
                <w:w w:val="105"/>
                <w:sz w:val="28"/>
              </w:rPr>
              <w:t>phẩm</w:t>
            </w:r>
          </w:p>
        </w:tc>
      </w:tr>
      <w:tr>
        <w:trPr>
          <w:trHeight w:val="479" w:hRule="atLeast"/>
        </w:trPr>
        <w:tc>
          <w:tcPr>
            <w:tcW w:w="744" w:type="dxa"/>
          </w:tcPr>
          <w:p>
            <w:pPr>
              <w:pStyle w:val="TableParagraph"/>
              <w:spacing w:line="312" w:lineRule="exact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065" w:type="dxa"/>
          </w:tcPr>
          <w:p>
            <w:pPr>
              <w:pStyle w:val="TableParagraph"/>
              <w:spacing w:line="312" w:lineRule="exact"/>
              <w:ind w:left="106"/>
              <w:rPr>
                <w:sz w:val="28"/>
              </w:rPr>
            </w:pPr>
            <w:r>
              <w:rPr>
                <w:sz w:val="28"/>
              </w:rPr>
              <w:t>Giấy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chứng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nhận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đăng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ký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doanh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nghiệp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của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2359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479" w:hRule="atLeast"/>
        </w:trPr>
        <w:tc>
          <w:tcPr>
            <w:tcW w:w="744" w:type="dxa"/>
          </w:tcPr>
          <w:p>
            <w:pPr>
              <w:pStyle w:val="TableParagraph"/>
              <w:spacing w:line="312" w:lineRule="exact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065" w:type="dxa"/>
          </w:tcPr>
          <w:p>
            <w:pPr>
              <w:pStyle w:val="TableParagraph"/>
              <w:spacing w:line="312" w:lineRule="exact"/>
              <w:ind w:left="106"/>
              <w:rPr>
                <w:sz w:val="28"/>
              </w:rPr>
            </w:pPr>
            <w:r>
              <w:rPr>
                <w:sz w:val="28"/>
              </w:rPr>
              <w:t>Thông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tin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lịch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sử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năm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của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doanh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nghiệp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2359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482" w:hRule="atLeast"/>
        </w:trPr>
        <w:tc>
          <w:tcPr>
            <w:tcW w:w="744" w:type="dxa"/>
          </w:tcPr>
          <w:p>
            <w:pPr>
              <w:pStyle w:val="TableParagraph"/>
              <w:spacing w:line="315" w:lineRule="exact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065" w:type="dxa"/>
          </w:tcPr>
          <w:p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Thông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tin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doanh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nghiệp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mới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nhất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của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10"/>
                <w:sz w:val="28"/>
              </w:rPr>
              <w:t>…</w:t>
            </w:r>
          </w:p>
        </w:tc>
        <w:tc>
          <w:tcPr>
            <w:tcW w:w="2359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736" w:hRule="atLeast"/>
        </w:trPr>
        <w:tc>
          <w:tcPr>
            <w:tcW w:w="744" w:type="dxa"/>
          </w:tcPr>
          <w:p>
            <w:pPr>
              <w:pStyle w:val="TableParagraph"/>
              <w:spacing w:before="120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065" w:type="dxa"/>
          </w:tcPr>
          <w:p>
            <w:pPr>
              <w:pStyle w:val="TableParagraph"/>
              <w:spacing w:line="322" w:lineRule="exact" w:before="38"/>
              <w:ind w:left="105"/>
              <w:rPr>
                <w:sz w:val="28"/>
              </w:rPr>
            </w:pPr>
            <w:r>
              <w:rPr>
                <w:sz w:val="28"/>
              </w:rPr>
              <w:t>Sản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phẩm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4"/>
                <w:sz w:val="28"/>
              </w:rPr>
              <w:t>khác</w:t>
            </w:r>
          </w:p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………………………………………………………</w:t>
            </w:r>
          </w:p>
        </w:tc>
        <w:tc>
          <w:tcPr>
            <w:tcW w:w="2359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</w:tbl>
    <w:p>
      <w:pPr>
        <w:pStyle w:val="TableParagraph"/>
        <w:spacing w:after="0"/>
        <w:rPr>
          <w:sz w:val="26"/>
        </w:rPr>
        <w:sectPr>
          <w:type w:val="continuous"/>
          <w:pgSz w:w="11910" w:h="16840"/>
          <w:pgMar w:top="1060" w:bottom="280" w:left="1700" w:right="708"/>
        </w:sectPr>
      </w:pPr>
    </w:p>
    <w:p>
      <w:pPr>
        <w:pStyle w:val="BodyText"/>
        <w:spacing w:before="74"/>
        <w:ind w:left="17" w:right="442"/>
        <w:jc w:val="center"/>
      </w:pPr>
      <w:r>
        <w:rPr>
          <w:spacing w:val="-10"/>
        </w:rPr>
        <w:t>2</w:t>
      </w: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ind w:left="23" w:right="441" w:firstLine="561"/>
        <w:jc w:val="both"/>
      </w:pPr>
      <w:r>
        <w:rPr/>
        <w:t>Tôi/(</w:t>
      </w:r>
      <w:r>
        <w:rPr>
          <w:i/>
        </w:rPr>
        <w:t>Tên</w:t>
      </w:r>
      <w:r>
        <w:rPr>
          <w:i/>
          <w:spacing w:val="-12"/>
        </w:rPr>
        <w:t> </w:t>
      </w:r>
      <w:r>
        <w:rPr>
          <w:i/>
        </w:rPr>
        <w:t>tổ</w:t>
      </w:r>
      <w:r>
        <w:rPr>
          <w:i/>
          <w:spacing w:val="-7"/>
        </w:rPr>
        <w:t> </w:t>
      </w:r>
      <w:r>
        <w:rPr>
          <w:i/>
        </w:rPr>
        <w:t>chức</w:t>
      </w:r>
      <w:r>
        <w:rPr/>
        <w:t>)</w:t>
      </w:r>
      <w:r>
        <w:rPr>
          <w:spacing w:val="-16"/>
        </w:rPr>
        <w:t> </w:t>
      </w:r>
      <w:r>
        <w:rPr/>
        <w:t>cam</w:t>
      </w:r>
      <w:r>
        <w:rPr>
          <w:spacing w:val="-11"/>
        </w:rPr>
        <w:t> </w:t>
      </w:r>
      <w:r>
        <w:rPr/>
        <w:t>kết</w:t>
      </w:r>
      <w:r>
        <w:rPr>
          <w:spacing w:val="-11"/>
        </w:rPr>
        <w:t> </w:t>
      </w:r>
      <w:r>
        <w:rPr/>
        <w:t>không</w:t>
      </w:r>
      <w:r>
        <w:rPr>
          <w:spacing w:val="-12"/>
        </w:rPr>
        <w:t> </w:t>
      </w:r>
      <w:r>
        <w:rPr/>
        <w:t>sử</w:t>
      </w:r>
      <w:r>
        <w:rPr>
          <w:spacing w:val="-15"/>
        </w:rPr>
        <w:t> </w:t>
      </w:r>
      <w:r>
        <w:rPr/>
        <w:t>dụng</w:t>
      </w:r>
      <w:r>
        <w:rPr>
          <w:spacing w:val="-15"/>
        </w:rPr>
        <w:t> </w:t>
      </w:r>
      <w:r>
        <w:rPr/>
        <w:t>thông</w:t>
      </w:r>
      <w:r>
        <w:rPr>
          <w:spacing w:val="-15"/>
        </w:rPr>
        <w:t> </w:t>
      </w:r>
      <w:r>
        <w:rPr/>
        <w:t>tin</w:t>
      </w:r>
      <w:r>
        <w:rPr>
          <w:spacing w:val="-12"/>
        </w:rPr>
        <w:t> </w:t>
      </w:r>
      <w:r>
        <w:rPr/>
        <w:t>về</w:t>
      </w:r>
      <w:r>
        <w:rPr>
          <w:spacing w:val="-11"/>
        </w:rPr>
        <w:t> </w:t>
      </w:r>
      <w:r>
        <w:rPr/>
        <w:t>đăng</w:t>
      </w:r>
      <w:r>
        <w:rPr>
          <w:spacing w:val="-15"/>
        </w:rPr>
        <w:t> </w:t>
      </w:r>
      <w:r>
        <w:rPr/>
        <w:t>ký</w:t>
      </w:r>
      <w:r>
        <w:rPr>
          <w:spacing w:val="-12"/>
        </w:rPr>
        <w:t> </w:t>
      </w:r>
      <w:r>
        <w:rPr/>
        <w:t>doanh</w:t>
      </w:r>
      <w:r>
        <w:rPr>
          <w:spacing w:val="-12"/>
        </w:rPr>
        <w:t> </w:t>
      </w:r>
      <w:r>
        <w:rPr/>
        <w:t>nghiệp vào</w:t>
      </w:r>
      <w:r>
        <w:rPr>
          <w:spacing w:val="-9"/>
        </w:rPr>
        <w:t> </w:t>
      </w:r>
      <w:r>
        <w:rPr/>
        <w:t>các</w:t>
      </w:r>
      <w:r>
        <w:rPr>
          <w:spacing w:val="-7"/>
        </w:rPr>
        <w:t> </w:t>
      </w:r>
      <w:r>
        <w:rPr/>
        <w:t>mục</w:t>
      </w:r>
      <w:r>
        <w:rPr>
          <w:spacing w:val="-7"/>
        </w:rPr>
        <w:t> </w:t>
      </w:r>
      <w:r>
        <w:rPr/>
        <w:t>đích</w:t>
      </w:r>
      <w:r>
        <w:rPr>
          <w:spacing w:val="-6"/>
        </w:rPr>
        <w:t> </w:t>
      </w:r>
      <w:r>
        <w:rPr/>
        <w:t>trái</w:t>
      </w:r>
      <w:r>
        <w:rPr>
          <w:spacing w:val="-9"/>
        </w:rPr>
        <w:t> </w:t>
      </w:r>
      <w:r>
        <w:rPr/>
        <w:t>pháp</w:t>
      </w:r>
      <w:r>
        <w:rPr>
          <w:spacing w:val="-9"/>
        </w:rPr>
        <w:t> </w:t>
      </w:r>
      <w:r>
        <w:rPr/>
        <w:t>luật;</w:t>
      </w:r>
      <w:r>
        <w:rPr>
          <w:spacing w:val="-6"/>
        </w:rPr>
        <w:t> </w:t>
      </w:r>
      <w:r>
        <w:rPr/>
        <w:t>Không</w:t>
      </w:r>
      <w:r>
        <w:rPr>
          <w:spacing w:val="-1"/>
        </w:rPr>
        <w:t> </w:t>
      </w:r>
      <w:r>
        <w:rPr/>
        <w:t>cố</w:t>
      </w:r>
      <w:r>
        <w:rPr>
          <w:spacing w:val="-9"/>
        </w:rPr>
        <w:t> </w:t>
      </w:r>
      <w:r>
        <w:rPr/>
        <w:t>ý</w:t>
      </w:r>
      <w:r>
        <w:rPr>
          <w:spacing w:val="-4"/>
        </w:rPr>
        <w:t> </w:t>
      </w:r>
      <w:r>
        <w:rPr/>
        <w:t>làm</w:t>
      </w:r>
      <w:r>
        <w:rPr>
          <w:spacing w:val="-11"/>
        </w:rPr>
        <w:t> </w:t>
      </w:r>
      <w:r>
        <w:rPr/>
        <w:t>sai</w:t>
      </w:r>
      <w:r>
        <w:rPr>
          <w:spacing w:val="-6"/>
        </w:rPr>
        <w:t> </w:t>
      </w:r>
      <w:r>
        <w:rPr/>
        <w:t>lệch</w:t>
      </w:r>
      <w:r>
        <w:rPr>
          <w:spacing w:val="-1"/>
        </w:rPr>
        <w:t> </w:t>
      </w:r>
      <w:r>
        <w:rPr/>
        <w:t>nội</w:t>
      </w:r>
      <w:r>
        <w:rPr>
          <w:spacing w:val="-11"/>
        </w:rPr>
        <w:t> </w:t>
      </w:r>
      <w:r>
        <w:rPr/>
        <w:t>dung</w:t>
      </w:r>
      <w:r>
        <w:rPr>
          <w:spacing w:val="-9"/>
        </w:rPr>
        <w:t> </w:t>
      </w:r>
      <w:r>
        <w:rPr/>
        <w:t>thông</w:t>
      </w:r>
      <w:r>
        <w:rPr>
          <w:spacing w:val="-6"/>
        </w:rPr>
        <w:t> </w:t>
      </w:r>
      <w:r>
        <w:rPr/>
        <w:t>tin</w:t>
      </w:r>
      <w:r>
        <w:rPr>
          <w:spacing w:val="-6"/>
        </w:rPr>
        <w:t> </w:t>
      </w:r>
      <w:r>
        <w:rPr/>
        <w:t>đăng ký doanh nghiệp,</w:t>
      </w:r>
      <w:r>
        <w:rPr>
          <w:spacing w:val="-1"/>
        </w:rPr>
        <w:t> </w:t>
      </w:r>
      <w:r>
        <w:rPr/>
        <w:t>chuyển nhượng thông tin</w:t>
      </w:r>
      <w:r>
        <w:rPr>
          <w:spacing w:val="-1"/>
        </w:rPr>
        <w:t> </w:t>
      </w:r>
      <w:r>
        <w:rPr/>
        <w:t>đăng</w:t>
      </w:r>
      <w:r>
        <w:rPr>
          <w:spacing w:val="-1"/>
        </w:rPr>
        <w:t> </w:t>
      </w:r>
      <w:r>
        <w:rPr/>
        <w:t>ký doanh</w:t>
      </w:r>
      <w:r>
        <w:rPr>
          <w:spacing w:val="-1"/>
        </w:rPr>
        <w:t> </w:t>
      </w:r>
      <w:r>
        <w:rPr/>
        <w:t>nghiệp</w:t>
      </w:r>
      <w:r>
        <w:rPr>
          <w:spacing w:val="-1"/>
        </w:rPr>
        <w:t> </w:t>
      </w:r>
      <w:r>
        <w:rPr/>
        <w:t>bất hợp pháp, sai đối tượng; Chịu trách nhiệm</w:t>
      </w:r>
      <w:r>
        <w:rPr>
          <w:spacing w:val="-6"/>
        </w:rPr>
        <w:t> </w:t>
      </w:r>
      <w:r>
        <w:rPr/>
        <w:t>về tính chính xác</w:t>
      </w:r>
      <w:r>
        <w:rPr>
          <w:spacing w:val="-2"/>
        </w:rPr>
        <w:t> </w:t>
      </w:r>
      <w:r>
        <w:rPr/>
        <w:t>và trung thực về nội dung của Giấy đề nghị này; Chịu trách nhiệm</w:t>
      </w:r>
      <w:r>
        <w:rPr>
          <w:spacing w:val="-4"/>
        </w:rPr>
        <w:t> </w:t>
      </w:r>
      <w:r>
        <w:rPr/>
        <w:t>hoàn toàn về mọi hậu quả pháp lý phát sinh nếu có theo quy định pháp luật.</w:t>
      </w:r>
    </w:p>
    <w:p>
      <w:pPr>
        <w:pStyle w:val="BodyText"/>
        <w:spacing w:before="115"/>
        <w:ind w:left="5322"/>
      </w:pPr>
      <w:r>
        <w:rPr>
          <w:w w:val="105"/>
        </w:rPr>
        <w:t>NGƯỜI</w:t>
      </w:r>
      <w:r>
        <w:rPr>
          <w:spacing w:val="-11"/>
          <w:w w:val="105"/>
        </w:rPr>
        <w:t> </w:t>
      </w:r>
      <w:r>
        <w:rPr>
          <w:w w:val="105"/>
        </w:rPr>
        <w:t>ĐỀ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NGHỊ</w:t>
      </w:r>
    </w:p>
    <w:p>
      <w:pPr>
        <w:spacing w:before="4"/>
        <w:ind w:left="5463" w:right="0" w:firstLine="0"/>
        <w:jc w:val="left"/>
        <w:rPr>
          <w:sz w:val="25"/>
        </w:rPr>
      </w:pPr>
      <w:r>
        <w:rPr>
          <w:w w:val="105"/>
          <w:sz w:val="25"/>
        </w:rPr>
        <w:t>(</w:t>
      </w:r>
      <w:r>
        <w:rPr>
          <w:i/>
          <w:w w:val="105"/>
          <w:sz w:val="25"/>
        </w:rPr>
        <w:t>Ký</w:t>
      </w:r>
      <w:r>
        <w:rPr>
          <w:i/>
          <w:spacing w:val="-8"/>
          <w:w w:val="105"/>
          <w:sz w:val="25"/>
        </w:rPr>
        <w:t> </w:t>
      </w:r>
      <w:r>
        <w:rPr>
          <w:i/>
          <w:w w:val="105"/>
          <w:sz w:val="25"/>
        </w:rPr>
        <w:t>và</w:t>
      </w:r>
      <w:r>
        <w:rPr>
          <w:i/>
          <w:spacing w:val="-8"/>
          <w:w w:val="105"/>
          <w:sz w:val="25"/>
        </w:rPr>
        <w:t> </w:t>
      </w:r>
      <w:r>
        <w:rPr>
          <w:i/>
          <w:w w:val="105"/>
          <w:sz w:val="25"/>
        </w:rPr>
        <w:t>ghi</w:t>
      </w:r>
      <w:r>
        <w:rPr>
          <w:i/>
          <w:spacing w:val="-7"/>
          <w:w w:val="105"/>
          <w:sz w:val="25"/>
        </w:rPr>
        <w:t> </w:t>
      </w:r>
      <w:r>
        <w:rPr>
          <w:i/>
          <w:w w:val="105"/>
          <w:sz w:val="25"/>
        </w:rPr>
        <w:t>họ</w:t>
      </w:r>
      <w:r>
        <w:rPr>
          <w:i/>
          <w:spacing w:val="-9"/>
          <w:w w:val="105"/>
          <w:sz w:val="25"/>
        </w:rPr>
        <w:t> </w:t>
      </w:r>
      <w:r>
        <w:rPr>
          <w:i/>
          <w:spacing w:val="-4"/>
          <w:w w:val="105"/>
          <w:sz w:val="25"/>
        </w:rPr>
        <w:t>tên</w:t>
      </w:r>
      <w:r>
        <w:rPr>
          <w:spacing w:val="-4"/>
          <w:w w:val="105"/>
          <w:sz w:val="25"/>
        </w:rPr>
        <w:t>)</w:t>
      </w:r>
      <w:r>
        <w:rPr>
          <w:spacing w:val="-4"/>
          <w:w w:val="105"/>
          <w:sz w:val="25"/>
          <w:vertAlign w:val="superscript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1092708</wp:posOffset>
                </wp:positionH>
                <wp:positionV relativeFrom="paragraph">
                  <wp:posOffset>202257</wp:posOffset>
                </wp:positionV>
                <wp:extent cx="182118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8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040001pt;margin-top:15.925759pt;width:143.400009pt;height:.479966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75"/>
        <w:ind w:left="23" w:right="0" w:firstLine="0"/>
        <w:jc w:val="left"/>
        <w:rPr>
          <w:sz w:val="20"/>
        </w:rPr>
      </w:pPr>
      <w:r>
        <w:rPr>
          <w:spacing w:val="-10"/>
          <w:position w:val="7"/>
          <w:sz w:val="13"/>
        </w:rPr>
        <w:t>1</w:t>
      </w:r>
      <w:r>
        <w:rPr>
          <w:spacing w:val="15"/>
          <w:position w:val="7"/>
          <w:sz w:val="13"/>
        </w:rPr>
        <w:t> </w:t>
      </w:r>
      <w:r>
        <w:rPr>
          <w:spacing w:val="-10"/>
          <w:sz w:val="20"/>
        </w:rPr>
        <w:t>Người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đề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nghị/Người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đại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diện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của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tổ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chức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trực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tiếp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vào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phần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này.</w:t>
      </w:r>
    </w:p>
    <w:sectPr>
      <w:pgSz w:w="11910" w:h="16840"/>
      <w:pgMar w:top="38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64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1723" w:hanging="28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587" w:hanging="28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51" w:hanging="28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15" w:hanging="28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179" w:hanging="28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043" w:hanging="28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906" w:hanging="28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770" w:hanging="280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242"/>
      <w:ind w:left="862" w:hanging="278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ind w:left="8"/>
    </w:pPr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2025-11-24T09:42:26Z</dcterms:created>
  <dcterms:modified xsi:type="dcterms:W3CDTF">2025-11-24T09:42:26Z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