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9"/>
        <w:gridCol w:w="6047"/>
      </w:tblGrid>
      <w:tr>
        <w:trPr>
          <w:trHeight w:val="680" w:hRule="atLeast"/>
        </w:trPr>
        <w:tc>
          <w:tcPr>
            <w:tcW w:w="2649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phận:…………</w:t>
            </w:r>
          </w:p>
        </w:tc>
        <w:tc>
          <w:tcPr>
            <w:tcW w:w="6047" w:type="dxa"/>
          </w:tcPr>
          <w:p>
            <w:pPr>
              <w:pStyle w:val="TableParagraph"/>
              <w:spacing w:line="223" w:lineRule="exact"/>
              <w:ind w:left="887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số: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03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VT</w:t>
            </w:r>
          </w:p>
          <w:p>
            <w:pPr>
              <w:pStyle w:val="TableParagraph"/>
              <w:spacing w:line="229" w:lineRule="exact"/>
              <w:ind w:left="887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88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rPr>
          <w:rFonts w:ascii="Times New Roman"/>
        </w:rPr>
      </w:pPr>
    </w:p>
    <w:p>
      <w:pPr>
        <w:pStyle w:val="BodyText"/>
        <w:spacing w:before="12"/>
        <w:rPr>
          <w:rFonts w:ascii="Times New Roman"/>
        </w:rPr>
      </w:pPr>
    </w:p>
    <w:p>
      <w:pPr>
        <w:pStyle w:val="Title"/>
      </w:pPr>
      <w:r>
        <w:rPr/>
        <w:t>BIÊN</w:t>
      </w:r>
      <w:r>
        <w:rPr>
          <w:spacing w:val="-5"/>
        </w:rPr>
        <w:t> </w:t>
      </w:r>
      <w:r>
        <w:rPr/>
        <w:t>BẢN</w:t>
      </w:r>
      <w:r>
        <w:rPr>
          <w:spacing w:val="-5"/>
        </w:rPr>
        <w:t> </w:t>
      </w:r>
      <w:r>
        <w:rPr/>
        <w:t>KIỂM</w:t>
      </w:r>
      <w:r>
        <w:rPr>
          <w:spacing w:val="-4"/>
        </w:rPr>
        <w:t> </w:t>
      </w:r>
      <w:r>
        <w:rPr>
          <w:spacing w:val="-2"/>
        </w:rPr>
        <w:t>NGHIỆM</w:t>
      </w:r>
    </w:p>
    <w:p>
      <w:pPr>
        <w:pStyle w:val="Title"/>
        <w:spacing w:before="120"/>
      </w:pPr>
      <w:r>
        <w:rPr/>
        <w:t>Vật</w:t>
      </w:r>
      <w:r>
        <w:rPr>
          <w:spacing w:val="-4"/>
        </w:rPr>
        <w:t> </w:t>
      </w:r>
      <w:r>
        <w:rPr/>
        <w:t>tư,</w:t>
      </w:r>
      <w:r>
        <w:rPr>
          <w:spacing w:val="-3"/>
        </w:rPr>
        <w:t> </w:t>
      </w:r>
      <w:r>
        <w:rPr/>
        <w:t>công</w:t>
      </w:r>
      <w:r>
        <w:rPr>
          <w:spacing w:val="-4"/>
        </w:rPr>
        <w:t> </w:t>
      </w:r>
      <w:r>
        <w:rPr/>
        <w:t>cụ,</w:t>
      </w:r>
      <w:r>
        <w:rPr>
          <w:spacing w:val="-4"/>
        </w:rPr>
        <w:t> </w:t>
      </w:r>
      <w:r>
        <w:rPr/>
        <w:t>sản</w:t>
      </w:r>
      <w:r>
        <w:rPr>
          <w:spacing w:val="-4"/>
        </w:rPr>
        <w:t> </w:t>
      </w:r>
      <w:r>
        <w:rPr/>
        <w:t>phẩm,</w:t>
      </w:r>
      <w:r>
        <w:rPr>
          <w:spacing w:val="-4"/>
        </w:rPr>
        <w:t> </w:t>
      </w:r>
      <w:r>
        <w:rPr/>
        <w:t>hàng</w:t>
      </w:r>
      <w:r>
        <w:rPr>
          <w:spacing w:val="-4"/>
        </w:rPr>
        <w:t> </w:t>
      </w:r>
      <w:r>
        <w:rPr>
          <w:spacing w:val="-5"/>
        </w:rPr>
        <w:t>hóa</w:t>
      </w:r>
    </w:p>
    <w:p>
      <w:pPr>
        <w:spacing w:before="121"/>
        <w:ind w:left="0" w:right="1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Ngày...</w:t>
      </w:r>
      <w:r>
        <w:rPr>
          <w:rFonts w:ascii="Arial" w:hAnsi="Arial"/>
          <w:i/>
          <w:spacing w:val="-10"/>
          <w:sz w:val="20"/>
        </w:rPr>
        <w:t> </w:t>
      </w:r>
      <w:r>
        <w:rPr>
          <w:rFonts w:ascii="Arial" w:hAnsi="Arial"/>
          <w:i/>
          <w:sz w:val="20"/>
        </w:rPr>
        <w:t>tháng...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pacing w:val="-2"/>
          <w:sz w:val="20"/>
        </w:rPr>
        <w:t>năm....</w:t>
      </w:r>
    </w:p>
    <w:p>
      <w:pPr>
        <w:pStyle w:val="BodyText"/>
        <w:spacing w:before="123"/>
        <w:ind w:right="358"/>
        <w:jc w:val="right"/>
      </w:pPr>
      <w:r>
        <w:rPr/>
        <w:t>Số:</w:t>
      </w:r>
      <w:r>
        <w:rPr>
          <w:spacing w:val="-2"/>
        </w:rPr>
        <w:t> </w:t>
      </w:r>
      <w:r>
        <w:rPr>
          <w:spacing w:val="-2"/>
          <w:w w:val="145"/>
        </w:rPr>
        <w:t>……………..</w:t>
      </w:r>
    </w:p>
    <w:p>
      <w:pPr>
        <w:pStyle w:val="BodyText"/>
        <w:spacing w:line="372" w:lineRule="auto" w:before="122"/>
        <w:ind w:left="360" w:right="1075"/>
      </w:pPr>
      <w:r>
        <w:rPr>
          <w:w w:val="110"/>
        </w:rPr>
        <w:t>-</w:t>
      </w:r>
      <w:r>
        <w:rPr>
          <w:spacing w:val="-15"/>
          <w:w w:val="110"/>
        </w:rPr>
        <w:t> </w:t>
      </w:r>
      <w:r>
        <w:rPr>
          <w:w w:val="110"/>
        </w:rPr>
        <w:t>Căn</w:t>
      </w:r>
      <w:r>
        <w:rPr>
          <w:spacing w:val="-15"/>
          <w:w w:val="110"/>
        </w:rPr>
        <w:t> </w:t>
      </w:r>
      <w:r>
        <w:rPr>
          <w:w w:val="110"/>
        </w:rPr>
        <w:t>cứ</w:t>
      </w:r>
      <w:r>
        <w:rPr>
          <w:spacing w:val="-14"/>
          <w:w w:val="110"/>
        </w:rPr>
        <w:t> </w:t>
      </w:r>
      <w:r>
        <w:rPr>
          <w:w w:val="125"/>
        </w:rPr>
        <w:t>……….</w:t>
      </w:r>
      <w:r>
        <w:rPr>
          <w:spacing w:val="-17"/>
          <w:w w:val="125"/>
        </w:rPr>
        <w:t> </w:t>
      </w:r>
      <w:r>
        <w:rPr>
          <w:w w:val="110"/>
        </w:rPr>
        <w:t>số</w:t>
      </w:r>
      <w:r>
        <w:rPr>
          <w:spacing w:val="-15"/>
          <w:w w:val="110"/>
        </w:rPr>
        <w:t> </w:t>
      </w:r>
      <w:r>
        <w:rPr>
          <w:w w:val="125"/>
        </w:rPr>
        <w:t>……</w:t>
      </w:r>
      <w:r>
        <w:rPr>
          <w:spacing w:val="-16"/>
          <w:w w:val="125"/>
        </w:rPr>
        <w:t> </w:t>
      </w:r>
      <w:r>
        <w:rPr>
          <w:w w:val="110"/>
        </w:rPr>
        <w:t>ngày</w:t>
      </w:r>
      <w:r>
        <w:rPr>
          <w:spacing w:val="-15"/>
          <w:w w:val="110"/>
        </w:rPr>
        <w:t> </w:t>
      </w:r>
      <w:r>
        <w:rPr>
          <w:w w:val="125"/>
        </w:rPr>
        <w:t>…..</w:t>
      </w:r>
      <w:r>
        <w:rPr>
          <w:spacing w:val="-16"/>
          <w:w w:val="125"/>
        </w:rPr>
        <w:t> </w:t>
      </w:r>
      <w:r>
        <w:rPr>
          <w:w w:val="110"/>
        </w:rPr>
        <w:t>tháng</w:t>
      </w:r>
      <w:r>
        <w:rPr>
          <w:spacing w:val="-15"/>
          <w:w w:val="110"/>
        </w:rPr>
        <w:t> </w:t>
      </w:r>
      <w:r>
        <w:rPr>
          <w:w w:val="125"/>
        </w:rPr>
        <w:t>….</w:t>
      </w:r>
      <w:r>
        <w:rPr>
          <w:spacing w:val="-17"/>
          <w:w w:val="125"/>
        </w:rPr>
        <w:t> </w:t>
      </w:r>
      <w:r>
        <w:rPr>
          <w:w w:val="110"/>
        </w:rPr>
        <w:t>năm</w:t>
      </w:r>
      <w:r>
        <w:rPr>
          <w:spacing w:val="-14"/>
          <w:w w:val="110"/>
        </w:rPr>
        <w:t> </w:t>
      </w:r>
      <w:r>
        <w:rPr>
          <w:w w:val="125"/>
        </w:rPr>
        <w:t>…..</w:t>
      </w:r>
      <w:r>
        <w:rPr>
          <w:spacing w:val="-17"/>
          <w:w w:val="125"/>
        </w:rPr>
        <w:t> </w:t>
      </w:r>
      <w:r>
        <w:rPr>
          <w:w w:val="110"/>
        </w:rPr>
        <w:t>của</w:t>
      </w:r>
      <w:r>
        <w:rPr>
          <w:spacing w:val="-3"/>
          <w:w w:val="110"/>
        </w:rPr>
        <w:t> </w:t>
      </w:r>
      <w:r>
        <w:rPr>
          <w:w w:val="110"/>
        </w:rPr>
        <w:t>................................................. Ban</w:t>
      </w:r>
      <w:r>
        <w:rPr>
          <w:spacing w:val="-15"/>
          <w:w w:val="110"/>
        </w:rPr>
        <w:t> </w:t>
      </w:r>
      <w:r>
        <w:rPr>
          <w:w w:val="110"/>
        </w:rPr>
        <w:t>kiểm</w:t>
      </w:r>
      <w:r>
        <w:rPr>
          <w:spacing w:val="-15"/>
          <w:w w:val="110"/>
        </w:rPr>
        <w:t> </w:t>
      </w:r>
      <w:r>
        <w:rPr>
          <w:w w:val="110"/>
        </w:rPr>
        <w:t>nghiệm</w:t>
      </w:r>
      <w:r>
        <w:rPr>
          <w:spacing w:val="-14"/>
          <w:w w:val="110"/>
        </w:rPr>
        <w:t> </w:t>
      </w:r>
      <w:r>
        <w:rPr>
          <w:w w:val="110"/>
        </w:rPr>
        <w:t>gồm:</w:t>
      </w:r>
    </w:p>
    <w:p>
      <w:pPr>
        <w:pStyle w:val="BodyText"/>
        <w:tabs>
          <w:tab w:pos="7311" w:val="left" w:leader="dot"/>
        </w:tabs>
        <w:spacing w:line="225" w:lineRule="exact"/>
        <w:ind w:left="360"/>
      </w:pPr>
      <w:r>
        <w:rPr>
          <w:w w:val="115"/>
        </w:rPr>
        <w:t>+ Ông/Bà</w:t>
      </w:r>
      <w:r>
        <w:rPr>
          <w:spacing w:val="-16"/>
          <w:w w:val="150"/>
        </w:rPr>
        <w:t> </w:t>
      </w:r>
      <w:r>
        <w:rPr>
          <w:w w:val="150"/>
        </w:rPr>
        <w:t>………………………….</w:t>
      </w:r>
      <w:r>
        <w:rPr>
          <w:spacing w:val="-17"/>
          <w:w w:val="150"/>
        </w:rPr>
        <w:t> </w:t>
      </w:r>
      <w:r>
        <w:rPr>
          <w:w w:val="115"/>
        </w:rPr>
        <w:t>Chức</w:t>
      </w:r>
      <w:r>
        <w:rPr>
          <w:spacing w:val="1"/>
          <w:w w:val="115"/>
        </w:rPr>
        <w:t> </w:t>
      </w:r>
      <w:r>
        <w:rPr>
          <w:w w:val="115"/>
        </w:rPr>
        <w:t>vụ</w:t>
      </w:r>
      <w:r>
        <w:rPr>
          <w:spacing w:val="-1"/>
          <w:w w:val="115"/>
        </w:rPr>
        <w:t> </w:t>
      </w:r>
      <w:r>
        <w:rPr>
          <w:w w:val="150"/>
        </w:rPr>
        <w:t>………..….</w:t>
      </w:r>
      <w:r>
        <w:rPr>
          <w:spacing w:val="-19"/>
          <w:w w:val="150"/>
        </w:rPr>
        <w:t> </w:t>
      </w:r>
      <w:r>
        <w:rPr>
          <w:w w:val="115"/>
        </w:rPr>
        <w:t>Đại</w:t>
      </w:r>
      <w:r>
        <w:rPr>
          <w:spacing w:val="1"/>
          <w:w w:val="115"/>
        </w:rPr>
        <w:t> </w:t>
      </w:r>
      <w:r>
        <w:rPr>
          <w:spacing w:val="-4"/>
          <w:w w:val="110"/>
        </w:rPr>
        <w:t>diện</w:t>
      </w:r>
      <w:r>
        <w:rPr/>
        <w:tab/>
      </w:r>
      <w:r>
        <w:rPr>
          <w:w w:val="105"/>
        </w:rPr>
        <w:t>Trưởng</w:t>
      </w:r>
      <w:r>
        <w:rPr>
          <w:spacing w:val="1"/>
          <w:w w:val="115"/>
        </w:rPr>
        <w:t> </w:t>
      </w:r>
      <w:r>
        <w:rPr>
          <w:spacing w:val="-5"/>
          <w:w w:val="115"/>
        </w:rPr>
        <w:t>ban</w:t>
      </w:r>
    </w:p>
    <w:p>
      <w:pPr>
        <w:pStyle w:val="BodyText"/>
        <w:tabs>
          <w:tab w:pos="7712" w:val="left" w:leader="dot"/>
        </w:tabs>
        <w:spacing w:before="125"/>
        <w:ind w:left="360"/>
      </w:pPr>
      <w:r>
        <w:rPr>
          <w:w w:val="115"/>
        </w:rPr>
        <w:t>+ Ông/Bà</w:t>
      </w:r>
      <w:r>
        <w:rPr>
          <w:spacing w:val="-17"/>
          <w:w w:val="150"/>
        </w:rPr>
        <w:t> </w:t>
      </w:r>
      <w:r>
        <w:rPr>
          <w:w w:val="150"/>
        </w:rPr>
        <w:t>………………………….</w:t>
      </w:r>
      <w:r>
        <w:rPr>
          <w:spacing w:val="-16"/>
          <w:w w:val="150"/>
        </w:rPr>
        <w:t> </w:t>
      </w:r>
      <w:r>
        <w:rPr>
          <w:w w:val="115"/>
        </w:rPr>
        <w:t>Chức</w:t>
      </w:r>
      <w:r>
        <w:rPr>
          <w:spacing w:val="1"/>
          <w:w w:val="115"/>
        </w:rPr>
        <w:t> </w:t>
      </w:r>
      <w:r>
        <w:rPr>
          <w:w w:val="115"/>
        </w:rPr>
        <w:t>vụ</w:t>
      </w:r>
      <w:r>
        <w:rPr>
          <w:spacing w:val="-2"/>
          <w:w w:val="115"/>
        </w:rPr>
        <w:t> </w:t>
      </w:r>
      <w:r>
        <w:rPr>
          <w:w w:val="150"/>
        </w:rPr>
        <w:t>………..….</w:t>
      </w:r>
      <w:r>
        <w:rPr>
          <w:spacing w:val="-19"/>
          <w:w w:val="150"/>
        </w:rPr>
        <w:t> </w:t>
      </w:r>
      <w:r>
        <w:rPr>
          <w:w w:val="115"/>
        </w:rPr>
        <w:t>Đại</w:t>
      </w:r>
      <w:r>
        <w:rPr>
          <w:spacing w:val="1"/>
          <w:w w:val="115"/>
        </w:rPr>
        <w:t> </w:t>
      </w:r>
      <w:r>
        <w:rPr>
          <w:spacing w:val="-4"/>
          <w:w w:val="115"/>
        </w:rPr>
        <w:t>diện</w:t>
      </w:r>
      <w:r>
        <w:rPr/>
        <w:tab/>
        <w:t>Ủy</w:t>
      </w:r>
      <w:r>
        <w:rPr>
          <w:spacing w:val="-8"/>
          <w:w w:val="115"/>
        </w:rPr>
        <w:t> </w:t>
      </w:r>
      <w:r>
        <w:rPr>
          <w:spacing w:val="-4"/>
          <w:w w:val="115"/>
        </w:rPr>
        <w:t>viên</w:t>
      </w:r>
    </w:p>
    <w:p>
      <w:pPr>
        <w:pStyle w:val="BodyText"/>
        <w:tabs>
          <w:tab w:pos="7712" w:val="left" w:leader="dot"/>
        </w:tabs>
        <w:spacing w:before="124"/>
        <w:ind w:left="360"/>
      </w:pPr>
      <w:r>
        <w:rPr>
          <w:w w:val="115"/>
        </w:rPr>
        <w:t>+ Ông/Bà</w:t>
      </w:r>
      <w:r>
        <w:rPr>
          <w:spacing w:val="-17"/>
          <w:w w:val="150"/>
        </w:rPr>
        <w:t> </w:t>
      </w:r>
      <w:r>
        <w:rPr>
          <w:w w:val="150"/>
        </w:rPr>
        <w:t>………………………….</w:t>
      </w:r>
      <w:r>
        <w:rPr>
          <w:spacing w:val="-16"/>
          <w:w w:val="150"/>
        </w:rPr>
        <w:t> </w:t>
      </w:r>
      <w:r>
        <w:rPr>
          <w:w w:val="115"/>
        </w:rPr>
        <w:t>Chức</w:t>
      </w:r>
      <w:r>
        <w:rPr>
          <w:spacing w:val="1"/>
          <w:w w:val="115"/>
        </w:rPr>
        <w:t> </w:t>
      </w:r>
      <w:r>
        <w:rPr>
          <w:w w:val="115"/>
        </w:rPr>
        <w:t>vụ</w:t>
      </w:r>
      <w:r>
        <w:rPr>
          <w:spacing w:val="-2"/>
          <w:w w:val="115"/>
        </w:rPr>
        <w:t> </w:t>
      </w:r>
      <w:r>
        <w:rPr>
          <w:w w:val="150"/>
        </w:rPr>
        <w:t>………..….</w:t>
      </w:r>
      <w:r>
        <w:rPr>
          <w:spacing w:val="-19"/>
          <w:w w:val="150"/>
        </w:rPr>
        <w:t> </w:t>
      </w:r>
      <w:r>
        <w:rPr>
          <w:w w:val="115"/>
        </w:rPr>
        <w:t>Đại</w:t>
      </w:r>
      <w:r>
        <w:rPr>
          <w:spacing w:val="1"/>
          <w:w w:val="115"/>
        </w:rPr>
        <w:t> </w:t>
      </w:r>
      <w:r>
        <w:rPr>
          <w:spacing w:val="-4"/>
          <w:w w:val="115"/>
        </w:rPr>
        <w:t>diện</w:t>
      </w:r>
      <w:r>
        <w:rPr/>
        <w:tab/>
        <w:t>Ủy</w:t>
      </w:r>
      <w:r>
        <w:rPr>
          <w:spacing w:val="-8"/>
          <w:w w:val="115"/>
        </w:rPr>
        <w:t> </w:t>
      </w:r>
      <w:r>
        <w:rPr>
          <w:spacing w:val="-4"/>
          <w:w w:val="115"/>
        </w:rPr>
        <w:t>viên</w:t>
      </w:r>
    </w:p>
    <w:p>
      <w:pPr>
        <w:pStyle w:val="BodyText"/>
        <w:spacing w:before="124"/>
        <w:ind w:left="360"/>
      </w:pPr>
      <w:r>
        <w:rPr/>
        <w:t>Đã</w:t>
      </w:r>
      <w:r>
        <w:rPr>
          <w:spacing w:val="-3"/>
        </w:rPr>
        <w:t> </w:t>
      </w:r>
      <w:r>
        <w:rPr/>
        <w:t>kiểm</w:t>
      </w:r>
      <w:r>
        <w:rPr>
          <w:spacing w:val="-3"/>
        </w:rPr>
        <w:t> </w:t>
      </w:r>
      <w:r>
        <w:rPr/>
        <w:t>nghiệm</w:t>
      </w:r>
      <w:r>
        <w:rPr>
          <w:spacing w:val="-3"/>
        </w:rPr>
        <w:t> </w:t>
      </w:r>
      <w:r>
        <w:rPr/>
        <w:t>các</w:t>
      </w:r>
      <w:r>
        <w:rPr>
          <w:spacing w:val="-1"/>
        </w:rPr>
        <w:t> </w:t>
      </w:r>
      <w:r>
        <w:rPr>
          <w:spacing w:val="-4"/>
        </w:rPr>
        <w:t>loại: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8"/>
        <w:gridCol w:w="1529"/>
        <w:gridCol w:w="514"/>
        <w:gridCol w:w="885"/>
        <w:gridCol w:w="633"/>
        <w:gridCol w:w="1008"/>
        <w:gridCol w:w="1435"/>
        <w:gridCol w:w="1253"/>
        <w:gridCol w:w="844"/>
      </w:tblGrid>
      <w:tr>
        <w:trPr>
          <w:trHeight w:val="350" w:hRule="atLeast"/>
        </w:trPr>
        <w:tc>
          <w:tcPr>
            <w:tcW w:w="528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4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41" w:right="118" w:hanging="5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5"/>
                <w:sz w:val="20"/>
              </w:rPr>
              <w:t>TT</w:t>
            </w:r>
          </w:p>
        </w:tc>
        <w:tc>
          <w:tcPr>
            <w:tcW w:w="1529" w:type="dxa"/>
            <w:vMerge w:val="restart"/>
          </w:tcPr>
          <w:p>
            <w:pPr>
              <w:pStyle w:val="TableParagraph"/>
              <w:spacing w:before="184"/>
              <w:ind w:left="57" w:right="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Tên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nhãn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hiệu, quy cách vật tư, công cụ, sản phẩm, hàng hóa</w:t>
            </w:r>
          </w:p>
        </w:tc>
        <w:tc>
          <w:tcPr>
            <w:tcW w:w="514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4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39" w:right="108" w:hanging="2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Mã </w:t>
            </w:r>
            <w:r>
              <w:rPr>
                <w:b/>
                <w:spacing w:val="-5"/>
                <w:sz w:val="20"/>
              </w:rPr>
              <w:t>số</w:t>
            </w:r>
          </w:p>
        </w:tc>
        <w:tc>
          <w:tcPr>
            <w:tcW w:w="885" w:type="dxa"/>
            <w:vMerge w:val="restart"/>
          </w:tcPr>
          <w:p>
            <w:pPr>
              <w:pStyle w:val="TableParagraph"/>
              <w:spacing w:before="7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8" w:righ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Phương </w:t>
            </w:r>
            <w:r>
              <w:rPr>
                <w:b/>
                <w:spacing w:val="-4"/>
                <w:sz w:val="20"/>
              </w:rPr>
              <w:t>thức kiểm </w:t>
            </w:r>
            <w:r>
              <w:rPr>
                <w:b/>
                <w:spacing w:val="-2"/>
                <w:sz w:val="20"/>
              </w:rPr>
              <w:t>nghiệm</w:t>
            </w:r>
          </w:p>
        </w:tc>
        <w:tc>
          <w:tcPr>
            <w:tcW w:w="633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4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1" w:firstLine="9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Đơn </w:t>
            </w:r>
            <w:r>
              <w:rPr>
                <w:b/>
                <w:sz w:val="20"/>
              </w:rPr>
              <w:t>vị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tính</w:t>
            </w:r>
          </w:p>
        </w:tc>
        <w:tc>
          <w:tcPr>
            <w:tcW w:w="1008" w:type="dxa"/>
            <w:vMerge w:val="restart"/>
          </w:tcPr>
          <w:p>
            <w:pPr>
              <w:pStyle w:val="TableParagraph"/>
              <w:spacing w:before="185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lượng </w:t>
            </w:r>
            <w:r>
              <w:rPr>
                <w:b/>
                <w:spacing w:val="-4"/>
                <w:sz w:val="20"/>
              </w:rPr>
              <w:t>theo </w:t>
            </w:r>
            <w:r>
              <w:rPr>
                <w:b/>
                <w:sz w:val="20"/>
              </w:rPr>
              <w:t>chứng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từ</w:t>
            </w:r>
          </w:p>
        </w:tc>
        <w:tc>
          <w:tcPr>
            <w:tcW w:w="2688" w:type="dxa"/>
            <w:gridSpan w:val="2"/>
          </w:tcPr>
          <w:p>
            <w:pPr>
              <w:pStyle w:val="TableParagraph"/>
              <w:spacing w:line="211" w:lineRule="exact" w:before="119"/>
              <w:ind w:left="339"/>
              <w:rPr>
                <w:b/>
                <w:sz w:val="20"/>
              </w:rPr>
            </w:pPr>
            <w:r>
              <w:rPr>
                <w:b/>
                <w:sz w:val="20"/>
              </w:rPr>
              <w:t>Kết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quả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kiểm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nghiệm</w:t>
            </w:r>
          </w:p>
        </w:tc>
        <w:tc>
          <w:tcPr>
            <w:tcW w:w="844" w:type="dxa"/>
          </w:tcPr>
          <w:p>
            <w:pPr>
              <w:pStyle w:val="TableParagraph"/>
              <w:spacing w:line="211" w:lineRule="exact" w:before="119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Ghi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chú</w:t>
            </w:r>
          </w:p>
        </w:tc>
      </w:tr>
      <w:tr>
        <w:trPr>
          <w:trHeight w:val="1038" w:hRule="atLeast"/>
        </w:trPr>
        <w:tc>
          <w:tcPr>
            <w:tcW w:w="5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35" w:type="dxa"/>
          </w:tcPr>
          <w:p>
            <w:pPr>
              <w:pStyle w:val="TableParagraph"/>
              <w:spacing w:before="119"/>
              <w:ind w:left="169" w:right="154" w:firstLine="1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Số lượng đúng quy cách,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phẩm</w:t>
            </w:r>
          </w:p>
          <w:p>
            <w:pPr>
              <w:pStyle w:val="TableParagraph"/>
              <w:spacing w:line="209" w:lineRule="exact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chất</w:t>
            </w:r>
          </w:p>
        </w:tc>
        <w:tc>
          <w:tcPr>
            <w:tcW w:w="1253" w:type="dxa"/>
          </w:tcPr>
          <w:p>
            <w:pPr>
              <w:pStyle w:val="TableParagraph"/>
              <w:spacing w:before="119"/>
              <w:ind w:left="54" w:right="38" w:firstLine="124"/>
              <w:rPr>
                <w:b/>
                <w:sz w:val="20"/>
              </w:rPr>
            </w:pPr>
            <w:r>
              <w:rPr>
                <w:b/>
                <w:sz w:val="20"/>
              </w:rPr>
              <w:t>Số lượng không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đúng quy cách,</w:t>
            </w:r>
          </w:p>
          <w:p>
            <w:pPr>
              <w:pStyle w:val="TableParagraph"/>
              <w:spacing w:line="209" w:lineRule="exact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phẩm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chất</w:t>
            </w: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28" w:type="dxa"/>
          </w:tcPr>
          <w:p>
            <w:pPr>
              <w:pStyle w:val="TableParagraph"/>
              <w:spacing w:line="207" w:lineRule="exact" w:before="122"/>
              <w:ind w:left="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A</w:t>
            </w:r>
          </w:p>
        </w:tc>
        <w:tc>
          <w:tcPr>
            <w:tcW w:w="1529" w:type="dxa"/>
          </w:tcPr>
          <w:p>
            <w:pPr>
              <w:pStyle w:val="TableParagraph"/>
              <w:spacing w:line="207" w:lineRule="exact" w:before="122"/>
              <w:ind w:left="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B</w:t>
            </w:r>
          </w:p>
        </w:tc>
        <w:tc>
          <w:tcPr>
            <w:tcW w:w="514" w:type="dxa"/>
          </w:tcPr>
          <w:p>
            <w:pPr>
              <w:pStyle w:val="TableParagraph"/>
              <w:spacing w:line="207" w:lineRule="exact" w:before="122"/>
              <w:ind w:left="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C</w:t>
            </w:r>
          </w:p>
        </w:tc>
        <w:tc>
          <w:tcPr>
            <w:tcW w:w="885" w:type="dxa"/>
          </w:tcPr>
          <w:p>
            <w:pPr>
              <w:pStyle w:val="TableParagraph"/>
              <w:spacing w:line="207" w:lineRule="exact" w:before="122"/>
              <w:ind w:left="28" w:right="2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D</w:t>
            </w:r>
          </w:p>
        </w:tc>
        <w:tc>
          <w:tcPr>
            <w:tcW w:w="633" w:type="dxa"/>
          </w:tcPr>
          <w:p>
            <w:pPr>
              <w:pStyle w:val="TableParagraph"/>
              <w:spacing w:line="207" w:lineRule="exact" w:before="122"/>
              <w:ind w:left="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E</w:t>
            </w:r>
          </w:p>
        </w:tc>
        <w:tc>
          <w:tcPr>
            <w:tcW w:w="1008" w:type="dxa"/>
          </w:tcPr>
          <w:p>
            <w:pPr>
              <w:pStyle w:val="TableParagraph"/>
              <w:spacing w:line="207" w:lineRule="exact" w:before="122"/>
              <w:ind w:left="1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1</w:t>
            </w:r>
          </w:p>
        </w:tc>
        <w:tc>
          <w:tcPr>
            <w:tcW w:w="1435" w:type="dxa"/>
          </w:tcPr>
          <w:p>
            <w:pPr>
              <w:pStyle w:val="TableParagraph"/>
              <w:spacing w:line="207" w:lineRule="exact" w:before="122"/>
              <w:ind w:left="1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2</w:t>
            </w:r>
          </w:p>
        </w:tc>
        <w:tc>
          <w:tcPr>
            <w:tcW w:w="1253" w:type="dxa"/>
          </w:tcPr>
          <w:p>
            <w:pPr>
              <w:pStyle w:val="TableParagraph"/>
              <w:spacing w:line="207" w:lineRule="exact" w:before="122"/>
              <w:ind w:left="1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3</w:t>
            </w:r>
          </w:p>
        </w:tc>
        <w:tc>
          <w:tcPr>
            <w:tcW w:w="844" w:type="dxa"/>
          </w:tcPr>
          <w:p>
            <w:pPr>
              <w:pStyle w:val="TableParagraph"/>
              <w:spacing w:line="207" w:lineRule="exact" w:before="122"/>
              <w:ind w:left="1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F</w:t>
            </w:r>
          </w:p>
        </w:tc>
      </w:tr>
      <w:tr>
        <w:trPr>
          <w:trHeight w:val="350" w:hRule="atLeast"/>
        </w:trPr>
        <w:tc>
          <w:tcPr>
            <w:tcW w:w="5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23"/>
        <w:ind w:left="360"/>
      </w:pPr>
      <w:r>
        <w:rPr/>
        <w:t>Ý</w:t>
      </w:r>
      <w:r>
        <w:rPr>
          <w:spacing w:val="-3"/>
        </w:rPr>
        <w:t> </w:t>
      </w:r>
      <w:r>
        <w:rPr/>
        <w:t>kiến</w:t>
      </w:r>
      <w:r>
        <w:rPr>
          <w:spacing w:val="-2"/>
        </w:rPr>
        <w:t> </w:t>
      </w:r>
      <w:r>
        <w:rPr/>
        <w:t>của</w:t>
      </w:r>
      <w:r>
        <w:rPr>
          <w:spacing w:val="-1"/>
        </w:rPr>
        <w:t> </w:t>
      </w:r>
      <w:r>
        <w:rPr/>
        <w:t>Ban</w:t>
      </w:r>
      <w:r>
        <w:rPr>
          <w:spacing w:val="-1"/>
        </w:rPr>
        <w:t> </w:t>
      </w:r>
      <w:r>
        <w:rPr/>
        <w:t>kiểm</w:t>
      </w:r>
      <w:r>
        <w:rPr>
          <w:spacing w:val="-1"/>
        </w:rPr>
        <w:t> </w:t>
      </w:r>
      <w:r>
        <w:rPr/>
        <w:t>nghiệm:</w:t>
      </w:r>
      <w:r>
        <w:rPr>
          <w:spacing w:val="23"/>
        </w:rPr>
        <w:t> </w:t>
      </w:r>
      <w:r>
        <w:rPr>
          <w:spacing w:val="-2"/>
        </w:rPr>
        <w:t>...............................................................................................</w:t>
      </w:r>
    </w:p>
    <w:p>
      <w:pPr>
        <w:spacing w:before="124"/>
        <w:ind w:left="382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24"/>
      </w:pPr>
    </w:p>
    <w:tbl>
      <w:tblPr>
        <w:tblW w:w="0" w:type="auto"/>
        <w:jc w:val="left"/>
        <w:tblInd w:w="4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7"/>
        <w:gridCol w:w="4068"/>
      </w:tblGrid>
      <w:tr>
        <w:trPr>
          <w:trHeight w:val="683" w:hRule="atLeast"/>
        </w:trPr>
        <w:tc>
          <w:tcPr>
            <w:tcW w:w="4257" w:type="dxa"/>
          </w:tcPr>
          <w:p>
            <w:pPr>
              <w:pStyle w:val="TableParagraph"/>
              <w:spacing w:line="223" w:lineRule="exact"/>
              <w:ind w:left="1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Đại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diện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bộ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phận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có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nhu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cầu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kiểm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nghiệm</w:t>
            </w:r>
          </w:p>
          <w:p>
            <w:pPr>
              <w:pStyle w:val="TableParagraph"/>
              <w:ind w:right="15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4068" w:type="dxa"/>
          </w:tcPr>
          <w:p>
            <w:pPr>
              <w:pStyle w:val="TableParagraph"/>
              <w:ind w:lef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Đại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diện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bộ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phận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cung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cấp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dịch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vụ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kiểm </w:t>
            </w:r>
            <w:r>
              <w:rPr>
                <w:b/>
                <w:spacing w:val="-2"/>
                <w:sz w:val="20"/>
              </w:rPr>
              <w:t>nghiệm</w:t>
            </w:r>
          </w:p>
          <w:p>
            <w:pPr>
              <w:pStyle w:val="TableParagraph"/>
              <w:spacing w:line="210" w:lineRule="exact"/>
              <w:ind w:left="162" w:right="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spacing w:before="121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ind w:left="1" w:right="1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2025-11-30T03:14:53Z</dcterms:created>
  <dcterms:modified xsi:type="dcterms:W3CDTF">2025-11-30T03:14:53Z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